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A27" w:rsidRPr="001A4700" w:rsidRDefault="00CB7A27" w:rsidP="00B07A5E">
      <w:pPr>
        <w:spacing w:line="240" w:lineRule="auto"/>
        <w:contextualSpacing/>
        <w:jc w:val="both"/>
        <w:rPr>
          <w:rFonts w:ascii="Times New Roman" w:hAnsi="Times New Roman" w:cs="Times New Roman"/>
          <w:sz w:val="24"/>
          <w:szCs w:val="24"/>
        </w:rPr>
      </w:pPr>
      <w:proofErr w:type="spellStart"/>
      <w:r w:rsidRPr="001A4700">
        <w:rPr>
          <w:rFonts w:ascii="Times New Roman" w:hAnsi="Times New Roman" w:cs="Times New Roman"/>
          <w:sz w:val="24"/>
          <w:szCs w:val="24"/>
        </w:rPr>
        <w:t>На</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основу</w:t>
      </w:r>
      <w:proofErr w:type="spellEnd"/>
      <w:r w:rsidR="00E216F0">
        <w:rPr>
          <w:rFonts w:ascii="Times New Roman" w:hAnsi="Times New Roman" w:cs="Times New Roman"/>
          <w:sz w:val="24"/>
          <w:szCs w:val="24"/>
          <w:lang w:val="sr-Cyrl-RS"/>
        </w:rPr>
        <w:t xml:space="preserve"> одредби члана 4. Одлуке о оснивању Фондације за младе таленте града Београда </w:t>
      </w:r>
      <w:r w:rsidR="00E216F0">
        <w:rPr>
          <w:rFonts w:ascii="Times New Roman" w:hAnsi="Times New Roman" w:cs="Times New Roman"/>
          <w:sz w:val="24"/>
          <w:szCs w:val="24"/>
        </w:rPr>
        <w:t>(</w:t>
      </w:r>
      <w:r w:rsidR="00E216F0" w:rsidRPr="001A4700">
        <w:rPr>
          <w:rFonts w:ascii="Times New Roman" w:hAnsi="Times New Roman" w:cs="Times New Roman"/>
          <w:sz w:val="24"/>
          <w:szCs w:val="24"/>
        </w:rPr>
        <w:t>„</w:t>
      </w:r>
      <w:proofErr w:type="spellStart"/>
      <w:r w:rsidR="00E216F0" w:rsidRPr="001A4700">
        <w:rPr>
          <w:rFonts w:ascii="Times New Roman" w:hAnsi="Times New Roman" w:cs="Times New Roman"/>
          <w:sz w:val="24"/>
          <w:szCs w:val="24"/>
        </w:rPr>
        <w:t>Службени</w:t>
      </w:r>
      <w:proofErr w:type="spellEnd"/>
      <w:r w:rsidR="00E216F0" w:rsidRPr="001A4700">
        <w:rPr>
          <w:rFonts w:ascii="Times New Roman" w:hAnsi="Times New Roman" w:cs="Times New Roman"/>
          <w:sz w:val="24"/>
          <w:szCs w:val="24"/>
        </w:rPr>
        <w:t xml:space="preserve"> </w:t>
      </w:r>
      <w:proofErr w:type="spellStart"/>
      <w:r w:rsidR="00E216F0" w:rsidRPr="001A4700">
        <w:rPr>
          <w:rFonts w:ascii="Times New Roman" w:hAnsi="Times New Roman" w:cs="Times New Roman"/>
          <w:sz w:val="24"/>
          <w:szCs w:val="24"/>
        </w:rPr>
        <w:t>лист</w:t>
      </w:r>
      <w:proofErr w:type="spellEnd"/>
      <w:r w:rsidR="00E216F0" w:rsidRPr="001A4700">
        <w:rPr>
          <w:rFonts w:ascii="Times New Roman" w:hAnsi="Times New Roman" w:cs="Times New Roman"/>
          <w:sz w:val="24"/>
          <w:szCs w:val="24"/>
        </w:rPr>
        <w:t xml:space="preserve"> </w:t>
      </w:r>
      <w:proofErr w:type="spellStart"/>
      <w:r w:rsidR="00E216F0" w:rsidRPr="001A4700">
        <w:rPr>
          <w:rFonts w:ascii="Times New Roman" w:hAnsi="Times New Roman" w:cs="Times New Roman"/>
          <w:sz w:val="24"/>
          <w:szCs w:val="24"/>
        </w:rPr>
        <w:t>града</w:t>
      </w:r>
      <w:proofErr w:type="spellEnd"/>
      <w:r w:rsidR="00E216F0" w:rsidRPr="001A4700">
        <w:rPr>
          <w:rFonts w:ascii="Times New Roman" w:hAnsi="Times New Roman" w:cs="Times New Roman"/>
          <w:sz w:val="24"/>
          <w:szCs w:val="24"/>
        </w:rPr>
        <w:t xml:space="preserve"> </w:t>
      </w:r>
      <w:proofErr w:type="spellStart"/>
      <w:r w:rsidR="00E216F0" w:rsidRPr="001A4700">
        <w:rPr>
          <w:rFonts w:ascii="Times New Roman" w:hAnsi="Times New Roman" w:cs="Times New Roman"/>
          <w:sz w:val="24"/>
          <w:szCs w:val="24"/>
        </w:rPr>
        <w:t>Београда</w:t>
      </w:r>
      <w:proofErr w:type="spellEnd"/>
      <w:r w:rsidR="00E216F0" w:rsidRPr="001A4700">
        <w:rPr>
          <w:rFonts w:ascii="Times New Roman" w:hAnsi="Times New Roman" w:cs="Times New Roman"/>
          <w:sz w:val="24"/>
          <w:szCs w:val="24"/>
        </w:rPr>
        <w:t xml:space="preserve">“ </w:t>
      </w:r>
      <w:proofErr w:type="spellStart"/>
      <w:r w:rsidR="00E216F0" w:rsidRPr="001A4700">
        <w:rPr>
          <w:rFonts w:ascii="Times New Roman" w:hAnsi="Times New Roman" w:cs="Times New Roman"/>
          <w:sz w:val="24"/>
          <w:szCs w:val="24"/>
        </w:rPr>
        <w:t>бр</w:t>
      </w:r>
      <w:proofErr w:type="spellEnd"/>
      <w:r w:rsidR="00E216F0" w:rsidRPr="001A4700">
        <w:rPr>
          <w:rFonts w:ascii="Times New Roman" w:hAnsi="Times New Roman" w:cs="Times New Roman"/>
          <w:sz w:val="24"/>
          <w:szCs w:val="24"/>
        </w:rPr>
        <w:t>. 37/15)</w:t>
      </w:r>
      <w:r w:rsidR="00E216F0">
        <w:rPr>
          <w:rFonts w:ascii="Times New Roman" w:hAnsi="Times New Roman" w:cs="Times New Roman"/>
          <w:sz w:val="24"/>
          <w:szCs w:val="24"/>
          <w:lang w:val="sr-Cyrl-RS"/>
        </w:rPr>
        <w:t xml:space="preserve">, члана 7. Статута Фондације  и </w:t>
      </w:r>
      <w:r w:rsidRPr="001A4700">
        <w:rPr>
          <w:rFonts w:ascii="Times New Roman" w:hAnsi="Times New Roman" w:cs="Times New Roman"/>
          <w:sz w:val="24"/>
          <w:szCs w:val="24"/>
        </w:rPr>
        <w:t xml:space="preserve"> </w:t>
      </w:r>
      <w:r w:rsidR="00F76DF3" w:rsidRPr="001A4700">
        <w:rPr>
          <w:rFonts w:ascii="Times New Roman" w:hAnsi="Times New Roman" w:cs="Times New Roman"/>
          <w:sz w:val="24"/>
          <w:szCs w:val="24"/>
          <w:lang w:val="sr-Cyrl-RS"/>
        </w:rPr>
        <w:t xml:space="preserve">члана 11. </w:t>
      </w:r>
      <w:proofErr w:type="spellStart"/>
      <w:r w:rsidRPr="001A4700">
        <w:rPr>
          <w:rFonts w:ascii="Times New Roman" w:hAnsi="Times New Roman" w:cs="Times New Roman"/>
          <w:sz w:val="24"/>
          <w:szCs w:val="24"/>
        </w:rPr>
        <w:t>Правилника</w:t>
      </w:r>
      <w:proofErr w:type="spellEnd"/>
      <w:r w:rsidRPr="001A4700">
        <w:rPr>
          <w:rFonts w:ascii="Times New Roman" w:hAnsi="Times New Roman" w:cs="Times New Roman"/>
          <w:sz w:val="24"/>
          <w:szCs w:val="24"/>
        </w:rPr>
        <w:t xml:space="preserve"> о </w:t>
      </w:r>
      <w:proofErr w:type="spellStart"/>
      <w:r w:rsidRPr="001A4700">
        <w:rPr>
          <w:rFonts w:ascii="Times New Roman" w:hAnsi="Times New Roman" w:cs="Times New Roman"/>
          <w:sz w:val="24"/>
          <w:szCs w:val="24"/>
        </w:rPr>
        <w:t>додели</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новчаних</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средстава</w:t>
      </w:r>
      <w:proofErr w:type="spellEnd"/>
      <w:r w:rsidRPr="001A4700">
        <w:rPr>
          <w:rFonts w:ascii="Times New Roman" w:hAnsi="Times New Roman" w:cs="Times New Roman"/>
          <w:sz w:val="24"/>
          <w:szCs w:val="24"/>
        </w:rPr>
        <w:t xml:space="preserve"> (УО-</w:t>
      </w:r>
      <w:r w:rsidR="008B63B9">
        <w:rPr>
          <w:rFonts w:ascii="Times New Roman" w:hAnsi="Times New Roman" w:cs="Times New Roman"/>
          <w:sz w:val="24"/>
          <w:szCs w:val="24"/>
          <w:lang w:val="sr-Cyrl-RS"/>
        </w:rPr>
        <w:t>1179</w:t>
      </w:r>
      <w:r w:rsidR="00600EC1" w:rsidRPr="001A4700">
        <w:rPr>
          <w:rFonts w:ascii="Times New Roman" w:hAnsi="Times New Roman" w:cs="Times New Roman"/>
          <w:sz w:val="24"/>
          <w:szCs w:val="24"/>
        </w:rPr>
        <w:t>/1</w:t>
      </w:r>
      <w:r w:rsidR="00A56AB1" w:rsidRPr="001A4700">
        <w:rPr>
          <w:rFonts w:ascii="Times New Roman" w:hAnsi="Times New Roman" w:cs="Times New Roman"/>
          <w:sz w:val="24"/>
          <w:szCs w:val="24"/>
          <w:lang w:val="sr-Cyrl-RS"/>
        </w:rPr>
        <w:t>8</w:t>
      </w:r>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Фондације</w:t>
      </w:r>
      <w:proofErr w:type="spellEnd"/>
      <w:r w:rsidRPr="001A4700">
        <w:rPr>
          <w:rFonts w:ascii="Times New Roman" w:hAnsi="Times New Roman" w:cs="Times New Roman"/>
          <w:sz w:val="24"/>
          <w:szCs w:val="24"/>
        </w:rPr>
        <w:t xml:space="preserve"> </w:t>
      </w:r>
      <w:proofErr w:type="spellStart"/>
      <w:r w:rsidR="00E27BC4">
        <w:rPr>
          <w:rFonts w:ascii="Times New Roman" w:hAnsi="Times New Roman" w:cs="Times New Roman"/>
          <w:sz w:val="24"/>
          <w:szCs w:val="24"/>
        </w:rPr>
        <w:t>за</w:t>
      </w:r>
      <w:proofErr w:type="spellEnd"/>
      <w:r w:rsidR="00E27BC4">
        <w:rPr>
          <w:rFonts w:ascii="Times New Roman" w:hAnsi="Times New Roman" w:cs="Times New Roman"/>
          <w:sz w:val="24"/>
          <w:szCs w:val="24"/>
        </w:rPr>
        <w:t xml:space="preserve"> </w:t>
      </w:r>
      <w:proofErr w:type="spellStart"/>
      <w:r w:rsidR="00E27BC4">
        <w:rPr>
          <w:rFonts w:ascii="Times New Roman" w:hAnsi="Times New Roman" w:cs="Times New Roman"/>
          <w:sz w:val="24"/>
          <w:szCs w:val="24"/>
        </w:rPr>
        <w:t>младе</w:t>
      </w:r>
      <w:proofErr w:type="spellEnd"/>
      <w:r w:rsidR="00E27BC4">
        <w:rPr>
          <w:rFonts w:ascii="Times New Roman" w:hAnsi="Times New Roman" w:cs="Times New Roman"/>
          <w:sz w:val="24"/>
          <w:szCs w:val="24"/>
        </w:rPr>
        <w:t xml:space="preserve"> </w:t>
      </w:r>
      <w:proofErr w:type="spellStart"/>
      <w:r w:rsidR="00E27BC4">
        <w:rPr>
          <w:rFonts w:ascii="Times New Roman" w:hAnsi="Times New Roman" w:cs="Times New Roman"/>
          <w:sz w:val="24"/>
          <w:szCs w:val="24"/>
        </w:rPr>
        <w:t>таленте</w:t>
      </w:r>
      <w:proofErr w:type="spellEnd"/>
      <w:r w:rsidR="00E27BC4">
        <w:rPr>
          <w:rFonts w:ascii="Times New Roman" w:hAnsi="Times New Roman" w:cs="Times New Roman"/>
          <w:sz w:val="24"/>
          <w:szCs w:val="24"/>
        </w:rPr>
        <w:t xml:space="preserve"> </w:t>
      </w:r>
      <w:proofErr w:type="spellStart"/>
      <w:r w:rsidR="00E27BC4">
        <w:rPr>
          <w:rFonts w:ascii="Times New Roman" w:hAnsi="Times New Roman" w:cs="Times New Roman"/>
          <w:sz w:val="24"/>
          <w:szCs w:val="24"/>
        </w:rPr>
        <w:t>града</w:t>
      </w:r>
      <w:proofErr w:type="spellEnd"/>
      <w:r w:rsidR="00E27BC4">
        <w:rPr>
          <w:rFonts w:ascii="Times New Roman" w:hAnsi="Times New Roman" w:cs="Times New Roman"/>
          <w:sz w:val="24"/>
          <w:szCs w:val="24"/>
        </w:rPr>
        <w:t xml:space="preserve"> </w:t>
      </w:r>
      <w:proofErr w:type="spellStart"/>
      <w:r w:rsidR="00E27BC4">
        <w:rPr>
          <w:rFonts w:ascii="Times New Roman" w:hAnsi="Times New Roman" w:cs="Times New Roman"/>
          <w:sz w:val="24"/>
          <w:szCs w:val="24"/>
        </w:rPr>
        <w:t>Београда</w:t>
      </w:r>
      <w:proofErr w:type="spellEnd"/>
      <w:r w:rsidR="00F76DF3"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на</w:t>
      </w:r>
      <w:proofErr w:type="spellEnd"/>
      <w:r w:rsidRPr="001A4700">
        <w:rPr>
          <w:rFonts w:ascii="Times New Roman" w:hAnsi="Times New Roman" w:cs="Times New Roman"/>
          <w:sz w:val="24"/>
          <w:szCs w:val="24"/>
        </w:rPr>
        <w:t xml:space="preserve"> </w:t>
      </w:r>
      <w:r w:rsidR="00E216F0">
        <w:rPr>
          <w:rFonts w:ascii="Times New Roman" w:hAnsi="Times New Roman" w:cs="Times New Roman"/>
          <w:sz w:val="24"/>
          <w:szCs w:val="24"/>
          <w:lang w:val="sr-Cyrl-RS"/>
        </w:rPr>
        <w:t xml:space="preserve">двадесеттрећој </w:t>
      </w:r>
      <w:proofErr w:type="spellStart"/>
      <w:r w:rsidRPr="001A4700">
        <w:rPr>
          <w:rFonts w:ascii="Times New Roman" w:hAnsi="Times New Roman" w:cs="Times New Roman"/>
          <w:sz w:val="24"/>
          <w:szCs w:val="24"/>
        </w:rPr>
        <w:t>седници</w:t>
      </w:r>
      <w:proofErr w:type="spellEnd"/>
      <w:r w:rsidRPr="001A4700">
        <w:rPr>
          <w:rFonts w:ascii="Times New Roman" w:hAnsi="Times New Roman" w:cs="Times New Roman"/>
          <w:sz w:val="24"/>
          <w:szCs w:val="24"/>
        </w:rPr>
        <w:t xml:space="preserve"> </w:t>
      </w:r>
      <w:proofErr w:type="spellStart"/>
      <w:r w:rsidR="005B5F21" w:rsidRPr="001A4700">
        <w:rPr>
          <w:rFonts w:ascii="Times New Roman" w:hAnsi="Times New Roman" w:cs="Times New Roman"/>
          <w:sz w:val="24"/>
          <w:szCs w:val="24"/>
        </w:rPr>
        <w:t>Управног</w:t>
      </w:r>
      <w:proofErr w:type="spellEnd"/>
      <w:r w:rsidR="005B5F21" w:rsidRPr="001A4700">
        <w:rPr>
          <w:rFonts w:ascii="Times New Roman" w:hAnsi="Times New Roman" w:cs="Times New Roman"/>
          <w:sz w:val="24"/>
          <w:szCs w:val="24"/>
        </w:rPr>
        <w:t xml:space="preserve"> </w:t>
      </w:r>
      <w:proofErr w:type="spellStart"/>
      <w:r w:rsidR="005B5F21" w:rsidRPr="001A4700">
        <w:rPr>
          <w:rFonts w:ascii="Times New Roman" w:hAnsi="Times New Roman" w:cs="Times New Roman"/>
          <w:sz w:val="24"/>
          <w:szCs w:val="24"/>
        </w:rPr>
        <w:t>одбора</w:t>
      </w:r>
      <w:proofErr w:type="spellEnd"/>
      <w:r w:rsidR="005B5F21" w:rsidRPr="001A4700">
        <w:rPr>
          <w:rFonts w:ascii="Times New Roman" w:hAnsi="Times New Roman" w:cs="Times New Roman"/>
          <w:sz w:val="24"/>
          <w:szCs w:val="24"/>
        </w:rPr>
        <w:t xml:space="preserve"> </w:t>
      </w:r>
      <w:proofErr w:type="spellStart"/>
      <w:r w:rsidR="005B5F21" w:rsidRPr="001A4700">
        <w:rPr>
          <w:rFonts w:ascii="Times New Roman" w:hAnsi="Times New Roman" w:cs="Times New Roman"/>
          <w:sz w:val="24"/>
          <w:szCs w:val="24"/>
        </w:rPr>
        <w:t>Фондације</w:t>
      </w:r>
      <w:proofErr w:type="spellEnd"/>
      <w:r w:rsidR="005B5F21"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одржаној</w:t>
      </w:r>
      <w:proofErr w:type="spellEnd"/>
      <w:r w:rsidRPr="001A4700">
        <w:rPr>
          <w:rFonts w:ascii="Times New Roman" w:hAnsi="Times New Roman" w:cs="Times New Roman"/>
          <w:sz w:val="24"/>
          <w:szCs w:val="24"/>
        </w:rPr>
        <w:t xml:space="preserve"> </w:t>
      </w:r>
      <w:r w:rsidR="006E6C78">
        <w:rPr>
          <w:rFonts w:ascii="Times New Roman" w:hAnsi="Times New Roman" w:cs="Times New Roman"/>
          <w:sz w:val="24"/>
          <w:szCs w:val="24"/>
          <w:lang w:val="sr-Cyrl-RS"/>
        </w:rPr>
        <w:t>13.11</w:t>
      </w:r>
      <w:r w:rsidR="00F96CE6" w:rsidRPr="001A4700">
        <w:rPr>
          <w:rFonts w:ascii="Times New Roman" w:hAnsi="Times New Roman" w:cs="Times New Roman"/>
          <w:sz w:val="24"/>
          <w:szCs w:val="24"/>
          <w:lang w:val="sr-Cyrl-RS"/>
        </w:rPr>
        <w:t>.</w:t>
      </w:r>
      <w:r w:rsidR="00600EC1" w:rsidRPr="001A4700">
        <w:rPr>
          <w:rFonts w:ascii="Times New Roman" w:hAnsi="Times New Roman" w:cs="Times New Roman"/>
          <w:sz w:val="24"/>
          <w:szCs w:val="24"/>
        </w:rPr>
        <w:t>201</w:t>
      </w:r>
      <w:r w:rsidR="00A56AB1" w:rsidRPr="001A4700">
        <w:rPr>
          <w:rFonts w:ascii="Times New Roman" w:hAnsi="Times New Roman" w:cs="Times New Roman"/>
          <w:sz w:val="24"/>
          <w:szCs w:val="24"/>
          <w:lang w:val="sr-Cyrl-RS"/>
        </w:rPr>
        <w:t>8</w:t>
      </w:r>
      <w:r w:rsidR="000E35F3" w:rsidRPr="001A4700">
        <w:rPr>
          <w:rFonts w:ascii="Times New Roman" w:hAnsi="Times New Roman" w:cs="Times New Roman"/>
          <w:sz w:val="24"/>
          <w:szCs w:val="24"/>
        </w:rPr>
        <w:t xml:space="preserve">. </w:t>
      </w:r>
      <w:proofErr w:type="spellStart"/>
      <w:r w:rsidR="000E35F3" w:rsidRPr="001A4700">
        <w:rPr>
          <w:rFonts w:ascii="Times New Roman" w:hAnsi="Times New Roman" w:cs="Times New Roman"/>
          <w:sz w:val="24"/>
          <w:szCs w:val="24"/>
        </w:rPr>
        <w:t>године</w:t>
      </w:r>
      <w:proofErr w:type="spellEnd"/>
    </w:p>
    <w:p w:rsidR="005B5F21" w:rsidRPr="001A4700" w:rsidRDefault="005B5F21" w:rsidP="00B07A5E">
      <w:pPr>
        <w:spacing w:line="240" w:lineRule="auto"/>
        <w:contextualSpacing/>
        <w:jc w:val="both"/>
        <w:rPr>
          <w:rFonts w:ascii="Times New Roman" w:hAnsi="Times New Roman" w:cs="Times New Roman"/>
          <w:sz w:val="24"/>
          <w:szCs w:val="24"/>
        </w:rPr>
      </w:pPr>
    </w:p>
    <w:p w:rsidR="000E35F3" w:rsidRPr="001A4700" w:rsidRDefault="000E35F3" w:rsidP="00B07A5E">
      <w:pPr>
        <w:spacing w:line="240" w:lineRule="auto"/>
        <w:contextualSpacing/>
        <w:jc w:val="center"/>
        <w:rPr>
          <w:rFonts w:ascii="Times New Roman" w:hAnsi="Times New Roman" w:cs="Times New Roman"/>
          <w:sz w:val="24"/>
          <w:szCs w:val="24"/>
        </w:rPr>
      </w:pPr>
      <w:r w:rsidRPr="001A4700">
        <w:rPr>
          <w:rFonts w:ascii="Times New Roman" w:hAnsi="Times New Roman" w:cs="Times New Roman"/>
          <w:sz w:val="24"/>
          <w:szCs w:val="24"/>
        </w:rPr>
        <w:t xml:space="preserve">УПРАВНИ ОДБОР </w:t>
      </w:r>
      <w:r w:rsidRPr="001A4700">
        <w:rPr>
          <w:rFonts w:ascii="Times New Roman" w:hAnsi="Times New Roman" w:cs="Times New Roman"/>
          <w:sz w:val="24"/>
          <w:szCs w:val="24"/>
        </w:rPr>
        <w:br/>
        <w:t>ФОНДАЦИЈЕ ЗА МЛАДЕ ТАЛЕНТЕ ГРАДА БЕОГРАДА</w:t>
      </w:r>
    </w:p>
    <w:p w:rsidR="000E35F3" w:rsidRPr="001A4700" w:rsidRDefault="000E35F3" w:rsidP="00B07A5E">
      <w:pPr>
        <w:spacing w:line="240" w:lineRule="auto"/>
        <w:contextualSpacing/>
        <w:jc w:val="center"/>
        <w:rPr>
          <w:rFonts w:ascii="Times New Roman" w:hAnsi="Times New Roman" w:cs="Times New Roman"/>
          <w:sz w:val="24"/>
          <w:szCs w:val="24"/>
        </w:rPr>
      </w:pPr>
      <w:proofErr w:type="spellStart"/>
      <w:r w:rsidRPr="001A4700">
        <w:rPr>
          <w:rFonts w:ascii="Times New Roman" w:hAnsi="Times New Roman" w:cs="Times New Roman"/>
          <w:sz w:val="24"/>
          <w:szCs w:val="24"/>
        </w:rPr>
        <w:t>објављује</w:t>
      </w:r>
      <w:proofErr w:type="spellEnd"/>
    </w:p>
    <w:p w:rsidR="00F76DF3" w:rsidRPr="001A4700" w:rsidRDefault="000E35F3" w:rsidP="00B07A5E">
      <w:pPr>
        <w:spacing w:line="240" w:lineRule="auto"/>
        <w:contextualSpacing/>
        <w:jc w:val="center"/>
        <w:rPr>
          <w:rFonts w:ascii="Times New Roman" w:hAnsi="Times New Roman" w:cs="Times New Roman"/>
          <w:sz w:val="24"/>
          <w:szCs w:val="24"/>
          <w:lang w:val="sr-Cyrl-RS"/>
        </w:rPr>
      </w:pPr>
      <w:r w:rsidRPr="001A4700">
        <w:rPr>
          <w:rFonts w:ascii="Times New Roman" w:hAnsi="Times New Roman" w:cs="Times New Roman"/>
          <w:sz w:val="24"/>
          <w:szCs w:val="24"/>
        </w:rPr>
        <w:t>КОНКУРС</w:t>
      </w:r>
      <w:r w:rsidRPr="001A4700">
        <w:rPr>
          <w:rFonts w:ascii="Times New Roman" w:hAnsi="Times New Roman" w:cs="Times New Roman"/>
          <w:sz w:val="24"/>
          <w:szCs w:val="24"/>
        </w:rPr>
        <w:br/>
        <w:t xml:space="preserve">ЗА ДОДЕЛУ </w:t>
      </w:r>
      <w:r w:rsidR="00854DED" w:rsidRPr="001A4700">
        <w:rPr>
          <w:rFonts w:ascii="Times New Roman" w:hAnsi="Times New Roman" w:cs="Times New Roman"/>
          <w:sz w:val="24"/>
          <w:szCs w:val="24"/>
        </w:rPr>
        <w:t>НОВЧАНИХ</w:t>
      </w:r>
      <w:r w:rsidRPr="001A4700">
        <w:rPr>
          <w:rFonts w:ascii="Times New Roman" w:hAnsi="Times New Roman" w:cs="Times New Roman"/>
          <w:sz w:val="24"/>
          <w:szCs w:val="24"/>
        </w:rPr>
        <w:t xml:space="preserve"> </w:t>
      </w:r>
      <w:r w:rsidR="00854DED" w:rsidRPr="001A4700">
        <w:rPr>
          <w:rFonts w:ascii="Times New Roman" w:hAnsi="Times New Roman" w:cs="Times New Roman"/>
          <w:sz w:val="24"/>
          <w:szCs w:val="24"/>
        </w:rPr>
        <w:t>СРЕДСТАВА</w:t>
      </w:r>
      <w:r w:rsidRPr="001A4700">
        <w:rPr>
          <w:rFonts w:ascii="Times New Roman" w:hAnsi="Times New Roman" w:cs="Times New Roman"/>
          <w:sz w:val="24"/>
          <w:szCs w:val="24"/>
        </w:rPr>
        <w:t xml:space="preserve"> </w:t>
      </w:r>
      <w:r w:rsidR="00915D04" w:rsidRPr="001A4700">
        <w:rPr>
          <w:rFonts w:ascii="Times New Roman" w:hAnsi="Times New Roman" w:cs="Times New Roman"/>
          <w:sz w:val="24"/>
          <w:szCs w:val="24"/>
        </w:rPr>
        <w:t xml:space="preserve">ТАЛЕНТОВАНИМ </w:t>
      </w:r>
      <w:r w:rsidRPr="001A4700">
        <w:rPr>
          <w:rFonts w:ascii="Times New Roman" w:hAnsi="Times New Roman" w:cs="Times New Roman"/>
          <w:sz w:val="24"/>
          <w:szCs w:val="24"/>
        </w:rPr>
        <w:t xml:space="preserve">УЧЕНИЦИМА </w:t>
      </w:r>
    </w:p>
    <w:p w:rsidR="00F76DF3" w:rsidRPr="001A4700" w:rsidRDefault="00422DBD" w:rsidP="00B07A5E">
      <w:pPr>
        <w:spacing w:line="240" w:lineRule="auto"/>
        <w:contextualSpacing/>
        <w:jc w:val="center"/>
        <w:rPr>
          <w:rFonts w:ascii="Times New Roman" w:hAnsi="Times New Roman" w:cs="Times New Roman"/>
          <w:sz w:val="24"/>
          <w:szCs w:val="24"/>
          <w:lang w:val="sr-Cyrl-RS"/>
        </w:rPr>
      </w:pPr>
      <w:r w:rsidRPr="001A4700">
        <w:rPr>
          <w:rFonts w:ascii="Times New Roman" w:hAnsi="Times New Roman" w:cs="Times New Roman"/>
          <w:sz w:val="24"/>
          <w:szCs w:val="24"/>
          <w:lang w:val="sr-Cyrl-RS"/>
        </w:rPr>
        <w:t xml:space="preserve">ОД </w:t>
      </w:r>
      <w:r w:rsidR="001451A2" w:rsidRPr="001A4700">
        <w:rPr>
          <w:rFonts w:ascii="Times New Roman" w:hAnsi="Times New Roman" w:cs="Times New Roman"/>
          <w:sz w:val="24"/>
          <w:szCs w:val="24"/>
          <w:lang w:val="sr-Cyrl-RS"/>
        </w:rPr>
        <w:t>ПЕТОГ</w:t>
      </w:r>
      <w:r w:rsidRPr="001A4700">
        <w:rPr>
          <w:rFonts w:ascii="Times New Roman" w:hAnsi="Times New Roman" w:cs="Times New Roman"/>
          <w:sz w:val="24"/>
          <w:szCs w:val="24"/>
          <w:lang w:val="sr-Cyrl-RS"/>
        </w:rPr>
        <w:t xml:space="preserve"> ДО ОСМОГ РАЗРЕДА</w:t>
      </w:r>
      <w:r w:rsidR="00F76DF3" w:rsidRPr="001A4700">
        <w:rPr>
          <w:rFonts w:ascii="Times New Roman" w:hAnsi="Times New Roman" w:cs="Times New Roman"/>
          <w:sz w:val="24"/>
          <w:szCs w:val="24"/>
          <w:lang w:val="sr-Cyrl-RS"/>
        </w:rPr>
        <w:t xml:space="preserve"> ОСНОВНИХ</w:t>
      </w:r>
    </w:p>
    <w:p w:rsidR="00257B5F" w:rsidRPr="001A4700" w:rsidRDefault="00F76DF3" w:rsidP="00B07A5E">
      <w:pPr>
        <w:spacing w:line="240" w:lineRule="auto"/>
        <w:contextualSpacing/>
        <w:jc w:val="center"/>
        <w:rPr>
          <w:rFonts w:ascii="Times New Roman" w:hAnsi="Times New Roman" w:cs="Times New Roman"/>
          <w:sz w:val="24"/>
          <w:szCs w:val="24"/>
        </w:rPr>
      </w:pPr>
      <w:r w:rsidRPr="001A4700">
        <w:rPr>
          <w:rFonts w:ascii="Times New Roman" w:hAnsi="Times New Roman" w:cs="Times New Roman"/>
          <w:sz w:val="24"/>
          <w:szCs w:val="24"/>
        </w:rPr>
        <w:t xml:space="preserve"> ШКОЛА</w:t>
      </w:r>
      <w:r w:rsidR="00E216F0">
        <w:rPr>
          <w:rFonts w:ascii="Times New Roman" w:hAnsi="Times New Roman" w:cs="Times New Roman"/>
          <w:sz w:val="24"/>
          <w:szCs w:val="24"/>
        </w:rPr>
        <w:t xml:space="preserve"> </w:t>
      </w:r>
      <w:r w:rsidR="00E216F0">
        <w:rPr>
          <w:rFonts w:ascii="Times New Roman" w:hAnsi="Times New Roman" w:cs="Times New Roman"/>
          <w:sz w:val="24"/>
          <w:szCs w:val="24"/>
          <w:lang w:val="sr-Cyrl-RS"/>
        </w:rPr>
        <w:t xml:space="preserve">СА СЕДИШТЕМ НА </w:t>
      </w:r>
      <w:r w:rsidR="00E216F0">
        <w:rPr>
          <w:rFonts w:ascii="Times New Roman" w:hAnsi="Times New Roman" w:cs="Times New Roman"/>
          <w:sz w:val="24"/>
          <w:szCs w:val="24"/>
        </w:rPr>
        <w:t xml:space="preserve">ТЕРИТОРИЈИ </w:t>
      </w:r>
      <w:r w:rsidR="000E35F3" w:rsidRPr="001A4700">
        <w:rPr>
          <w:rFonts w:ascii="Times New Roman" w:hAnsi="Times New Roman" w:cs="Times New Roman"/>
          <w:sz w:val="24"/>
          <w:szCs w:val="24"/>
        </w:rPr>
        <w:t>ГРАДА БЕОГРАДА</w:t>
      </w:r>
    </w:p>
    <w:p w:rsidR="0048674F" w:rsidRPr="001A4700" w:rsidRDefault="0048674F" w:rsidP="00B07A5E">
      <w:pPr>
        <w:spacing w:line="240" w:lineRule="auto"/>
        <w:contextualSpacing/>
        <w:jc w:val="center"/>
        <w:rPr>
          <w:rFonts w:ascii="Times New Roman" w:hAnsi="Times New Roman" w:cs="Times New Roman"/>
          <w:sz w:val="24"/>
          <w:szCs w:val="24"/>
        </w:rPr>
      </w:pPr>
    </w:p>
    <w:p w:rsidR="000E35F3" w:rsidRPr="001A4700" w:rsidRDefault="000E35F3" w:rsidP="00B07A5E">
      <w:pPr>
        <w:spacing w:line="240" w:lineRule="auto"/>
        <w:contextualSpacing/>
        <w:jc w:val="both"/>
        <w:rPr>
          <w:rFonts w:ascii="Times New Roman" w:hAnsi="Times New Roman" w:cs="Times New Roman"/>
          <w:sz w:val="24"/>
          <w:szCs w:val="24"/>
          <w:lang w:val="sr-Cyrl-RS"/>
        </w:rPr>
      </w:pPr>
      <w:proofErr w:type="spellStart"/>
      <w:r w:rsidRPr="001A4700">
        <w:rPr>
          <w:rFonts w:ascii="Times New Roman" w:hAnsi="Times New Roman" w:cs="Times New Roman"/>
          <w:sz w:val="24"/>
          <w:szCs w:val="24"/>
        </w:rPr>
        <w:t>Фондација</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за</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младе</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таленте</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града</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Београда</w:t>
      </w:r>
      <w:proofErr w:type="spellEnd"/>
      <w:r w:rsidRPr="001A4700">
        <w:rPr>
          <w:rFonts w:ascii="Times New Roman" w:hAnsi="Times New Roman" w:cs="Times New Roman"/>
          <w:sz w:val="24"/>
          <w:szCs w:val="24"/>
        </w:rPr>
        <w:t xml:space="preserve"> </w:t>
      </w:r>
      <w:proofErr w:type="spellStart"/>
      <w:r w:rsidR="00F661D1" w:rsidRPr="001A4700">
        <w:rPr>
          <w:rFonts w:ascii="Times New Roman" w:hAnsi="Times New Roman" w:cs="Times New Roman"/>
          <w:sz w:val="24"/>
          <w:szCs w:val="24"/>
        </w:rPr>
        <w:t>расписује</w:t>
      </w:r>
      <w:proofErr w:type="spellEnd"/>
      <w:r w:rsidR="00F661D1"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К</w:t>
      </w:r>
      <w:r w:rsidR="00F661D1" w:rsidRPr="001A4700">
        <w:rPr>
          <w:rFonts w:ascii="Times New Roman" w:hAnsi="Times New Roman" w:cs="Times New Roman"/>
          <w:sz w:val="24"/>
          <w:szCs w:val="24"/>
        </w:rPr>
        <w:t>онкурс</w:t>
      </w:r>
      <w:proofErr w:type="spellEnd"/>
      <w:r w:rsidR="00F661D1"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за</w:t>
      </w:r>
      <w:proofErr w:type="spellEnd"/>
      <w:r w:rsidR="00006AD4"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до</w:t>
      </w:r>
      <w:r w:rsidR="00006AD4" w:rsidRPr="001A4700">
        <w:rPr>
          <w:rFonts w:ascii="Times New Roman" w:hAnsi="Times New Roman" w:cs="Times New Roman"/>
          <w:sz w:val="24"/>
          <w:szCs w:val="24"/>
        </w:rPr>
        <w:t>делу</w:t>
      </w:r>
      <w:proofErr w:type="spellEnd"/>
      <w:r w:rsidR="00854DED" w:rsidRPr="001A4700">
        <w:rPr>
          <w:rFonts w:ascii="Times New Roman" w:hAnsi="Times New Roman" w:cs="Times New Roman"/>
          <w:sz w:val="24"/>
          <w:szCs w:val="24"/>
        </w:rPr>
        <w:t xml:space="preserve"> </w:t>
      </w:r>
      <w:proofErr w:type="spellStart"/>
      <w:r w:rsidR="00854DED" w:rsidRPr="001A4700">
        <w:rPr>
          <w:rFonts w:ascii="Times New Roman" w:hAnsi="Times New Roman" w:cs="Times New Roman"/>
          <w:sz w:val="24"/>
          <w:szCs w:val="24"/>
        </w:rPr>
        <w:t>новчан</w:t>
      </w:r>
      <w:r w:rsidR="00006AD4" w:rsidRPr="001A4700">
        <w:rPr>
          <w:rFonts w:ascii="Times New Roman" w:hAnsi="Times New Roman" w:cs="Times New Roman"/>
          <w:sz w:val="24"/>
          <w:szCs w:val="24"/>
        </w:rPr>
        <w:t>их</w:t>
      </w:r>
      <w:proofErr w:type="spellEnd"/>
      <w:r w:rsidR="00854DED" w:rsidRPr="001A4700">
        <w:rPr>
          <w:rFonts w:ascii="Times New Roman" w:hAnsi="Times New Roman" w:cs="Times New Roman"/>
          <w:sz w:val="24"/>
          <w:szCs w:val="24"/>
        </w:rPr>
        <w:t xml:space="preserve"> </w:t>
      </w:r>
      <w:proofErr w:type="spellStart"/>
      <w:r w:rsidR="00854DED" w:rsidRPr="001A4700">
        <w:rPr>
          <w:rFonts w:ascii="Times New Roman" w:hAnsi="Times New Roman" w:cs="Times New Roman"/>
          <w:sz w:val="24"/>
          <w:szCs w:val="24"/>
        </w:rPr>
        <w:t>средст</w:t>
      </w:r>
      <w:r w:rsidR="00006AD4" w:rsidRPr="001A4700">
        <w:rPr>
          <w:rFonts w:ascii="Times New Roman" w:hAnsi="Times New Roman" w:cs="Times New Roman"/>
          <w:sz w:val="24"/>
          <w:szCs w:val="24"/>
        </w:rPr>
        <w:t>а</w:t>
      </w:r>
      <w:r w:rsidR="00854DED" w:rsidRPr="001A4700">
        <w:rPr>
          <w:rFonts w:ascii="Times New Roman" w:hAnsi="Times New Roman" w:cs="Times New Roman"/>
          <w:sz w:val="24"/>
          <w:szCs w:val="24"/>
        </w:rPr>
        <w:t>ва</w:t>
      </w:r>
      <w:proofErr w:type="spellEnd"/>
      <w:r w:rsidR="00006AD4"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талентованим</w:t>
      </w:r>
      <w:proofErr w:type="spellEnd"/>
      <w:r w:rsidR="00006AD4"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ученицима</w:t>
      </w:r>
      <w:proofErr w:type="spellEnd"/>
      <w:r w:rsidR="00006AD4" w:rsidRPr="001A4700">
        <w:rPr>
          <w:rFonts w:ascii="Times New Roman" w:hAnsi="Times New Roman" w:cs="Times New Roman"/>
          <w:sz w:val="24"/>
          <w:szCs w:val="24"/>
        </w:rPr>
        <w:t xml:space="preserve"> </w:t>
      </w:r>
      <w:r w:rsidR="00422DBD" w:rsidRPr="001A4700">
        <w:rPr>
          <w:rFonts w:ascii="Times New Roman" w:hAnsi="Times New Roman" w:cs="Times New Roman"/>
          <w:sz w:val="24"/>
          <w:szCs w:val="24"/>
          <w:lang w:val="sr-Cyrl-RS"/>
        </w:rPr>
        <w:t xml:space="preserve">од </w:t>
      </w:r>
      <w:r w:rsidR="001451A2" w:rsidRPr="001A4700">
        <w:rPr>
          <w:rFonts w:ascii="Times New Roman" w:hAnsi="Times New Roman" w:cs="Times New Roman"/>
          <w:sz w:val="24"/>
          <w:szCs w:val="24"/>
          <w:lang w:val="sr-Cyrl-RS"/>
        </w:rPr>
        <w:t>петог</w:t>
      </w:r>
      <w:r w:rsidR="00422DBD" w:rsidRPr="001A4700">
        <w:rPr>
          <w:rFonts w:ascii="Times New Roman" w:hAnsi="Times New Roman" w:cs="Times New Roman"/>
          <w:sz w:val="24"/>
          <w:szCs w:val="24"/>
          <w:lang w:val="sr-Cyrl-RS"/>
        </w:rPr>
        <w:t xml:space="preserve"> до осмог разреда</w:t>
      </w:r>
      <w:r w:rsidR="002B593E" w:rsidRPr="001A4700">
        <w:rPr>
          <w:rFonts w:ascii="Times New Roman" w:hAnsi="Times New Roman" w:cs="Times New Roman"/>
          <w:sz w:val="24"/>
          <w:szCs w:val="24"/>
        </w:rPr>
        <w:t xml:space="preserve"> </w:t>
      </w:r>
      <w:r w:rsidR="00F76DF3" w:rsidRPr="001A4700">
        <w:rPr>
          <w:rFonts w:ascii="Times New Roman" w:hAnsi="Times New Roman" w:cs="Times New Roman"/>
          <w:sz w:val="24"/>
          <w:szCs w:val="24"/>
          <w:lang w:val="sr-Cyrl-RS"/>
        </w:rPr>
        <w:t>основних</w:t>
      </w:r>
      <w:r w:rsidR="00F76DF3" w:rsidRPr="001A4700">
        <w:rPr>
          <w:rFonts w:ascii="Times New Roman" w:hAnsi="Times New Roman" w:cs="Times New Roman"/>
          <w:sz w:val="24"/>
          <w:szCs w:val="24"/>
        </w:rPr>
        <w:t xml:space="preserve"> </w:t>
      </w:r>
      <w:proofErr w:type="spellStart"/>
      <w:r w:rsidR="00F76DF3" w:rsidRPr="001A4700">
        <w:rPr>
          <w:rFonts w:ascii="Times New Roman" w:hAnsi="Times New Roman" w:cs="Times New Roman"/>
          <w:sz w:val="24"/>
          <w:szCs w:val="24"/>
        </w:rPr>
        <w:t>школа</w:t>
      </w:r>
      <w:proofErr w:type="spellEnd"/>
      <w:r w:rsidR="00F76DF3" w:rsidRPr="001A4700">
        <w:rPr>
          <w:rFonts w:ascii="Times New Roman" w:hAnsi="Times New Roman" w:cs="Times New Roman"/>
          <w:sz w:val="24"/>
          <w:szCs w:val="24"/>
          <w:lang w:val="sr-Cyrl-RS"/>
        </w:rPr>
        <w:t xml:space="preserve"> </w:t>
      </w:r>
      <w:proofErr w:type="spellStart"/>
      <w:r w:rsidR="00006AD4" w:rsidRPr="001A4700">
        <w:rPr>
          <w:rFonts w:ascii="Times New Roman" w:hAnsi="Times New Roman" w:cs="Times New Roman"/>
          <w:sz w:val="24"/>
          <w:szCs w:val="24"/>
        </w:rPr>
        <w:t>са</w:t>
      </w:r>
      <w:proofErr w:type="spellEnd"/>
      <w:r w:rsidR="00E216F0">
        <w:rPr>
          <w:rFonts w:ascii="Times New Roman" w:hAnsi="Times New Roman" w:cs="Times New Roman"/>
          <w:sz w:val="24"/>
          <w:szCs w:val="24"/>
          <w:lang w:val="sr-Cyrl-RS"/>
        </w:rPr>
        <w:t xml:space="preserve"> седиштем на</w:t>
      </w:r>
      <w:r w:rsidR="00006AD4"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терито</w:t>
      </w:r>
      <w:r w:rsidR="00E216F0">
        <w:rPr>
          <w:rFonts w:ascii="Times New Roman" w:hAnsi="Times New Roman" w:cs="Times New Roman"/>
          <w:sz w:val="24"/>
          <w:szCs w:val="24"/>
        </w:rPr>
        <w:t>рији</w:t>
      </w:r>
      <w:proofErr w:type="spellEnd"/>
      <w:r w:rsidR="00422DBD" w:rsidRPr="001A4700">
        <w:rPr>
          <w:rFonts w:ascii="Times New Roman" w:hAnsi="Times New Roman" w:cs="Times New Roman"/>
          <w:sz w:val="24"/>
          <w:szCs w:val="24"/>
        </w:rPr>
        <w:t xml:space="preserve"> </w:t>
      </w:r>
      <w:proofErr w:type="spellStart"/>
      <w:r w:rsidR="00F76DF3" w:rsidRPr="001A4700">
        <w:rPr>
          <w:rFonts w:ascii="Times New Roman" w:hAnsi="Times New Roman" w:cs="Times New Roman"/>
          <w:sz w:val="24"/>
          <w:szCs w:val="24"/>
        </w:rPr>
        <w:t>града</w:t>
      </w:r>
      <w:proofErr w:type="spellEnd"/>
      <w:r w:rsidR="00F76DF3" w:rsidRPr="001A4700">
        <w:rPr>
          <w:rFonts w:ascii="Times New Roman" w:hAnsi="Times New Roman" w:cs="Times New Roman"/>
          <w:sz w:val="24"/>
          <w:szCs w:val="24"/>
        </w:rPr>
        <w:t xml:space="preserve"> </w:t>
      </w:r>
      <w:proofErr w:type="spellStart"/>
      <w:r w:rsidR="00F76DF3" w:rsidRPr="001A4700">
        <w:rPr>
          <w:rFonts w:ascii="Times New Roman" w:hAnsi="Times New Roman" w:cs="Times New Roman"/>
          <w:sz w:val="24"/>
          <w:szCs w:val="24"/>
        </w:rPr>
        <w:t>Београда</w:t>
      </w:r>
      <w:proofErr w:type="spellEnd"/>
      <w:r w:rsidR="00F76DF3" w:rsidRPr="001A4700">
        <w:rPr>
          <w:rFonts w:ascii="Times New Roman" w:hAnsi="Times New Roman" w:cs="Times New Roman"/>
          <w:sz w:val="24"/>
          <w:szCs w:val="24"/>
        </w:rPr>
        <w:t xml:space="preserve"> у 2018. </w:t>
      </w:r>
      <w:proofErr w:type="spellStart"/>
      <w:r w:rsidR="00F76DF3" w:rsidRPr="001A4700">
        <w:rPr>
          <w:rFonts w:ascii="Times New Roman" w:hAnsi="Times New Roman" w:cs="Times New Roman"/>
          <w:sz w:val="24"/>
          <w:szCs w:val="24"/>
        </w:rPr>
        <w:t>години</w:t>
      </w:r>
      <w:proofErr w:type="spellEnd"/>
      <w:r w:rsidR="00F76DF3" w:rsidRPr="001A4700">
        <w:rPr>
          <w:rFonts w:ascii="Times New Roman" w:hAnsi="Times New Roman" w:cs="Times New Roman"/>
          <w:sz w:val="24"/>
          <w:szCs w:val="24"/>
        </w:rPr>
        <w:t xml:space="preserve"> </w:t>
      </w:r>
      <w:r w:rsidR="006635B5" w:rsidRPr="001A4700">
        <w:rPr>
          <w:rFonts w:ascii="Times New Roman" w:hAnsi="Times New Roman" w:cs="Times New Roman"/>
          <w:sz w:val="24"/>
          <w:szCs w:val="24"/>
          <w:lang w:val="sr-Cyrl-RS"/>
        </w:rPr>
        <w:t xml:space="preserve">(у даљем </w:t>
      </w:r>
      <w:proofErr w:type="gramStart"/>
      <w:r w:rsidR="006635B5" w:rsidRPr="001A4700">
        <w:rPr>
          <w:rFonts w:ascii="Times New Roman" w:hAnsi="Times New Roman" w:cs="Times New Roman"/>
          <w:sz w:val="24"/>
          <w:szCs w:val="24"/>
          <w:lang w:val="sr-Cyrl-RS"/>
        </w:rPr>
        <w:t>тексту:Конкурс</w:t>
      </w:r>
      <w:proofErr w:type="gramEnd"/>
      <w:r w:rsidR="006635B5" w:rsidRPr="001A4700">
        <w:rPr>
          <w:rFonts w:ascii="Times New Roman" w:hAnsi="Times New Roman" w:cs="Times New Roman"/>
          <w:sz w:val="24"/>
          <w:szCs w:val="24"/>
          <w:lang w:val="sr-Cyrl-RS"/>
        </w:rPr>
        <w:t xml:space="preserve">) </w:t>
      </w:r>
      <w:r w:rsidR="00F76DF3" w:rsidRPr="001A4700">
        <w:rPr>
          <w:rFonts w:ascii="Times New Roman" w:hAnsi="Times New Roman" w:cs="Times New Roman"/>
          <w:sz w:val="24"/>
          <w:szCs w:val="24"/>
          <w:lang w:val="sr-Cyrl-RS"/>
        </w:rPr>
        <w:t>ради:</w:t>
      </w:r>
    </w:p>
    <w:p w:rsidR="009958B1" w:rsidRPr="001A4700" w:rsidRDefault="009958B1" w:rsidP="00B07A5E">
      <w:pPr>
        <w:spacing w:line="240" w:lineRule="auto"/>
        <w:contextualSpacing/>
        <w:jc w:val="both"/>
        <w:rPr>
          <w:rFonts w:ascii="Times New Roman" w:hAnsi="Times New Roman" w:cs="Times New Roman"/>
          <w:sz w:val="24"/>
          <w:szCs w:val="24"/>
        </w:rPr>
      </w:pPr>
    </w:p>
    <w:p w:rsidR="00434B0B" w:rsidRPr="001A4700" w:rsidRDefault="009958B1"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w:t>
      </w:r>
      <w:r w:rsidR="00434B0B" w:rsidRPr="001A4700">
        <w:rPr>
          <w:rFonts w:ascii="Times New Roman" w:hAnsi="Times New Roman" w:cs="Times New Roman"/>
          <w:sz w:val="24"/>
          <w:szCs w:val="24"/>
          <w:lang w:val="ru-RU"/>
        </w:rPr>
        <w:t xml:space="preserve"> набавке неопходне опреме</w:t>
      </w:r>
      <w:r w:rsidR="00434B0B" w:rsidRPr="001A4700">
        <w:rPr>
          <w:rStyle w:val="FootnoteReference"/>
          <w:rFonts w:ascii="Times New Roman" w:hAnsi="Times New Roman" w:cs="Times New Roman"/>
          <w:sz w:val="24"/>
          <w:szCs w:val="24"/>
          <w:lang w:val="ru-RU"/>
        </w:rPr>
        <w:footnoteReference w:id="1"/>
      </w:r>
      <w:r w:rsidR="00434B0B" w:rsidRPr="001A4700">
        <w:rPr>
          <w:rFonts w:ascii="Times New Roman" w:hAnsi="Times New Roman" w:cs="Times New Roman"/>
          <w:sz w:val="24"/>
          <w:szCs w:val="24"/>
          <w:lang w:val="ru-RU"/>
        </w:rPr>
        <w:t xml:space="preserve"> која </w:t>
      </w:r>
      <w:r w:rsidR="00F76DF3" w:rsidRPr="001A4700">
        <w:rPr>
          <w:rFonts w:ascii="Times New Roman" w:hAnsi="Times New Roman" w:cs="Times New Roman"/>
          <w:sz w:val="24"/>
          <w:szCs w:val="24"/>
          <w:lang w:val="ru-RU"/>
        </w:rPr>
        <w:t>омогућава даље неговање талента.</w:t>
      </w:r>
    </w:p>
    <w:p w:rsidR="004806C2" w:rsidRPr="001A4700" w:rsidRDefault="004806C2" w:rsidP="00B07A5E">
      <w:pPr>
        <w:spacing w:line="240" w:lineRule="auto"/>
        <w:contextualSpacing/>
        <w:jc w:val="both"/>
        <w:rPr>
          <w:rFonts w:ascii="Times New Roman" w:hAnsi="Times New Roman" w:cs="Times New Roman"/>
          <w:sz w:val="24"/>
          <w:szCs w:val="24"/>
          <w:lang w:val="ru-RU"/>
        </w:rPr>
      </w:pPr>
    </w:p>
    <w:p w:rsidR="00F76DF3" w:rsidRPr="001A4700" w:rsidRDefault="00D0485A"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Фондација за младе таленте града </w:t>
      </w:r>
      <w:r w:rsidR="00006AD4" w:rsidRPr="001A4700">
        <w:rPr>
          <w:rFonts w:ascii="Times New Roman" w:hAnsi="Times New Roman" w:cs="Times New Roman"/>
          <w:sz w:val="24"/>
          <w:szCs w:val="24"/>
          <w:lang w:val="ru-RU"/>
        </w:rPr>
        <w:t>Београда</w:t>
      </w:r>
      <w:r w:rsidR="009939BA" w:rsidRPr="001A4700">
        <w:rPr>
          <w:rFonts w:ascii="Times New Roman" w:hAnsi="Times New Roman" w:cs="Times New Roman"/>
          <w:sz w:val="24"/>
          <w:szCs w:val="24"/>
          <w:lang w:val="ru-RU"/>
        </w:rPr>
        <w:t xml:space="preserve"> на основу О</w:t>
      </w:r>
      <w:r w:rsidR="00854DED" w:rsidRPr="001A4700">
        <w:rPr>
          <w:rFonts w:ascii="Times New Roman" w:hAnsi="Times New Roman" w:cs="Times New Roman"/>
          <w:sz w:val="24"/>
          <w:szCs w:val="24"/>
          <w:lang w:val="ru-RU"/>
        </w:rPr>
        <w:t>длуке Управног одбора</w:t>
      </w:r>
      <w:r w:rsidR="009939BA" w:rsidRPr="001A4700">
        <w:rPr>
          <w:rFonts w:ascii="Times New Roman" w:hAnsi="Times New Roman" w:cs="Times New Roman"/>
          <w:sz w:val="24"/>
          <w:szCs w:val="24"/>
          <w:lang w:val="ru-RU"/>
        </w:rPr>
        <w:t xml:space="preserve"> о расподели новчаних средстава талентованим ученицима </w:t>
      </w:r>
      <w:r w:rsidR="00422DBD" w:rsidRPr="001A4700">
        <w:rPr>
          <w:rFonts w:ascii="Times New Roman" w:hAnsi="Times New Roman" w:cs="Times New Roman"/>
          <w:sz w:val="24"/>
          <w:szCs w:val="24"/>
          <w:lang w:val="ru-RU"/>
        </w:rPr>
        <w:t xml:space="preserve">од </w:t>
      </w:r>
      <w:r w:rsidR="001451A2" w:rsidRPr="001A4700">
        <w:rPr>
          <w:rFonts w:ascii="Times New Roman" w:hAnsi="Times New Roman" w:cs="Times New Roman"/>
          <w:sz w:val="24"/>
          <w:szCs w:val="24"/>
          <w:lang w:val="sr-Cyrl-RS"/>
        </w:rPr>
        <w:t>петог</w:t>
      </w:r>
      <w:r w:rsidR="00422DBD" w:rsidRPr="001A4700">
        <w:rPr>
          <w:rFonts w:ascii="Times New Roman" w:hAnsi="Times New Roman" w:cs="Times New Roman"/>
          <w:sz w:val="24"/>
          <w:szCs w:val="24"/>
          <w:lang w:val="ru-RU"/>
        </w:rPr>
        <w:t xml:space="preserve"> до осмог разреда</w:t>
      </w:r>
      <w:r w:rsidR="00F76DF3" w:rsidRPr="001A4700">
        <w:rPr>
          <w:rFonts w:ascii="Times New Roman" w:hAnsi="Times New Roman" w:cs="Times New Roman"/>
          <w:sz w:val="24"/>
          <w:szCs w:val="24"/>
          <w:lang w:val="ru-RU"/>
        </w:rPr>
        <w:t xml:space="preserve"> основних школа</w:t>
      </w:r>
      <w:r w:rsidR="009939BA" w:rsidRPr="001A4700">
        <w:rPr>
          <w:rFonts w:ascii="Times New Roman" w:hAnsi="Times New Roman" w:cs="Times New Roman"/>
          <w:sz w:val="24"/>
          <w:szCs w:val="24"/>
          <w:lang w:val="ru-RU"/>
        </w:rPr>
        <w:t xml:space="preserve"> са</w:t>
      </w:r>
      <w:r w:rsidR="00AD7AF5">
        <w:rPr>
          <w:rFonts w:ascii="Times New Roman" w:hAnsi="Times New Roman" w:cs="Times New Roman"/>
          <w:sz w:val="24"/>
          <w:szCs w:val="24"/>
          <w:lang w:val="ru-RU"/>
        </w:rPr>
        <w:t xml:space="preserve"> седиштем на</w:t>
      </w:r>
      <w:r w:rsidR="009939BA" w:rsidRPr="001A4700">
        <w:rPr>
          <w:rFonts w:ascii="Times New Roman" w:hAnsi="Times New Roman" w:cs="Times New Roman"/>
          <w:sz w:val="24"/>
          <w:szCs w:val="24"/>
          <w:lang w:val="ru-RU"/>
        </w:rPr>
        <w:t xml:space="preserve"> т</w:t>
      </w:r>
      <w:r w:rsidR="00AD7AF5">
        <w:rPr>
          <w:rFonts w:ascii="Times New Roman" w:hAnsi="Times New Roman" w:cs="Times New Roman"/>
          <w:sz w:val="24"/>
          <w:szCs w:val="24"/>
          <w:lang w:val="ru-RU"/>
        </w:rPr>
        <w:t>ериторији</w:t>
      </w:r>
      <w:r w:rsidR="00422DBD" w:rsidRPr="001A4700">
        <w:rPr>
          <w:rFonts w:ascii="Times New Roman" w:hAnsi="Times New Roman" w:cs="Times New Roman"/>
          <w:sz w:val="24"/>
          <w:szCs w:val="24"/>
          <w:lang w:val="ru-RU"/>
        </w:rPr>
        <w:t xml:space="preserve"> града Београда за 2018</w:t>
      </w:r>
      <w:r w:rsidR="009939BA" w:rsidRPr="001A4700">
        <w:rPr>
          <w:rFonts w:ascii="Times New Roman" w:hAnsi="Times New Roman" w:cs="Times New Roman"/>
          <w:sz w:val="24"/>
          <w:szCs w:val="24"/>
          <w:lang w:val="ru-RU"/>
        </w:rPr>
        <w:t xml:space="preserve">. </w:t>
      </w:r>
      <w:r w:rsidR="00F76DF3" w:rsidRPr="001A4700">
        <w:rPr>
          <w:rFonts w:ascii="Times New Roman" w:hAnsi="Times New Roman" w:cs="Times New Roman"/>
          <w:sz w:val="24"/>
          <w:szCs w:val="24"/>
          <w:lang w:val="ru-RU"/>
        </w:rPr>
        <w:t>г</w:t>
      </w:r>
      <w:r w:rsidR="009939BA" w:rsidRPr="001A4700">
        <w:rPr>
          <w:rFonts w:ascii="Times New Roman" w:hAnsi="Times New Roman" w:cs="Times New Roman"/>
          <w:sz w:val="24"/>
          <w:szCs w:val="24"/>
          <w:lang w:val="ru-RU"/>
        </w:rPr>
        <w:t>одину</w:t>
      </w:r>
      <w:r w:rsidR="008B63B9">
        <w:rPr>
          <w:rFonts w:ascii="Times New Roman" w:hAnsi="Times New Roman" w:cs="Times New Roman"/>
          <w:sz w:val="24"/>
          <w:szCs w:val="24"/>
          <w:lang w:val="ru-RU"/>
        </w:rPr>
        <w:t xml:space="preserve"> (УО-1180</w:t>
      </w:r>
      <w:r w:rsidR="00F76DF3" w:rsidRPr="001A4700">
        <w:rPr>
          <w:rFonts w:ascii="Times New Roman" w:hAnsi="Times New Roman" w:cs="Times New Roman"/>
          <w:sz w:val="24"/>
          <w:szCs w:val="24"/>
          <w:lang w:val="ru-RU"/>
        </w:rPr>
        <w:t>/18)</w:t>
      </w:r>
      <w:r w:rsidR="00854DED" w:rsidRPr="001A4700">
        <w:rPr>
          <w:rFonts w:ascii="Times New Roman" w:hAnsi="Times New Roman" w:cs="Times New Roman"/>
          <w:sz w:val="24"/>
          <w:szCs w:val="24"/>
          <w:lang w:val="ru-RU"/>
        </w:rPr>
        <w:t>,</w:t>
      </w:r>
      <w:r w:rsidR="00F76DF3" w:rsidRPr="001A4700">
        <w:rPr>
          <w:rFonts w:ascii="Times New Roman" w:hAnsi="Times New Roman" w:cs="Times New Roman"/>
          <w:sz w:val="24"/>
          <w:szCs w:val="24"/>
          <w:lang w:val="ru-RU"/>
        </w:rPr>
        <w:t xml:space="preserve"> путем конкурса, а сходно Финансијском плану Фондације за 2018. годину,</w:t>
      </w:r>
      <w:r w:rsidR="00557BDD" w:rsidRPr="001A4700">
        <w:rPr>
          <w:rFonts w:ascii="Times New Roman" w:hAnsi="Times New Roman" w:cs="Times New Roman"/>
          <w:sz w:val="24"/>
          <w:szCs w:val="24"/>
          <w:lang w:val="ru-RU"/>
        </w:rPr>
        <w:t xml:space="preserve"> </w:t>
      </w:r>
      <w:r w:rsidR="00006AD4" w:rsidRPr="001A4700">
        <w:rPr>
          <w:rFonts w:ascii="Times New Roman" w:hAnsi="Times New Roman" w:cs="Times New Roman"/>
          <w:sz w:val="24"/>
          <w:szCs w:val="24"/>
          <w:lang w:val="ru-RU"/>
        </w:rPr>
        <w:t>додељује</w:t>
      </w:r>
      <w:r w:rsidR="00F76DF3" w:rsidRPr="001A4700">
        <w:rPr>
          <w:rFonts w:ascii="Times New Roman" w:hAnsi="Times New Roman" w:cs="Times New Roman"/>
          <w:sz w:val="24"/>
          <w:szCs w:val="24"/>
          <w:lang w:val="ru-RU"/>
        </w:rPr>
        <w:t>:</w:t>
      </w:r>
    </w:p>
    <w:p w:rsidR="00D0485A" w:rsidRPr="001A4700" w:rsidRDefault="00F76DF3"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w:t>
      </w:r>
      <w:r w:rsidR="00006AD4" w:rsidRPr="001A4700">
        <w:rPr>
          <w:rFonts w:ascii="Times New Roman" w:hAnsi="Times New Roman" w:cs="Times New Roman"/>
          <w:sz w:val="24"/>
          <w:szCs w:val="24"/>
          <w:lang w:val="ru-RU"/>
        </w:rPr>
        <w:t xml:space="preserve"> </w:t>
      </w:r>
      <w:proofErr w:type="spellStart"/>
      <w:r w:rsidR="00D84F57" w:rsidRPr="00E216F0">
        <w:rPr>
          <w:rFonts w:ascii="Times New Roman" w:hAnsi="Times New Roman" w:cs="Times New Roman"/>
          <w:b/>
          <w:sz w:val="24"/>
          <w:szCs w:val="24"/>
        </w:rPr>
        <w:t>укупaн</w:t>
      </w:r>
      <w:proofErr w:type="spellEnd"/>
      <w:r w:rsidR="00D84F57" w:rsidRPr="00E216F0">
        <w:rPr>
          <w:rFonts w:ascii="Times New Roman" w:hAnsi="Times New Roman" w:cs="Times New Roman"/>
          <w:b/>
          <w:sz w:val="24"/>
          <w:szCs w:val="24"/>
        </w:rPr>
        <w:t xml:space="preserve"> </w:t>
      </w:r>
      <w:proofErr w:type="spellStart"/>
      <w:r w:rsidR="00D84F57" w:rsidRPr="00E216F0">
        <w:rPr>
          <w:rFonts w:ascii="Times New Roman" w:hAnsi="Times New Roman" w:cs="Times New Roman"/>
          <w:b/>
          <w:sz w:val="24"/>
          <w:szCs w:val="24"/>
        </w:rPr>
        <w:t>износ</w:t>
      </w:r>
      <w:proofErr w:type="spellEnd"/>
      <w:r w:rsidR="00D84F57" w:rsidRPr="001A4700">
        <w:rPr>
          <w:rFonts w:ascii="Times New Roman" w:hAnsi="Times New Roman" w:cs="Times New Roman"/>
          <w:sz w:val="24"/>
          <w:szCs w:val="24"/>
        </w:rPr>
        <w:t xml:space="preserve"> </w:t>
      </w:r>
      <w:proofErr w:type="spellStart"/>
      <w:r w:rsidR="00D84F57" w:rsidRPr="001A4700">
        <w:rPr>
          <w:rFonts w:ascii="Times New Roman" w:hAnsi="Times New Roman" w:cs="Times New Roman"/>
          <w:sz w:val="24"/>
          <w:szCs w:val="24"/>
        </w:rPr>
        <w:t>од</w:t>
      </w:r>
      <w:proofErr w:type="spellEnd"/>
      <w:r w:rsidR="00D84F57" w:rsidRPr="001A4700">
        <w:rPr>
          <w:rFonts w:ascii="Times New Roman" w:hAnsi="Times New Roman" w:cs="Times New Roman"/>
          <w:sz w:val="24"/>
          <w:szCs w:val="24"/>
        </w:rPr>
        <w:t xml:space="preserve"> </w:t>
      </w:r>
      <w:r w:rsidR="00422DBD" w:rsidRPr="001A4700">
        <w:rPr>
          <w:rFonts w:ascii="Times New Roman" w:hAnsi="Times New Roman" w:cs="Times New Roman"/>
          <w:sz w:val="24"/>
          <w:szCs w:val="24"/>
          <w:lang w:val="sr-Cyrl-RS"/>
        </w:rPr>
        <w:t>12</w:t>
      </w:r>
      <w:r w:rsidR="00600EC1" w:rsidRPr="001A4700">
        <w:rPr>
          <w:rFonts w:ascii="Times New Roman" w:hAnsi="Times New Roman" w:cs="Times New Roman"/>
          <w:sz w:val="24"/>
          <w:szCs w:val="24"/>
        </w:rPr>
        <w:t>.</w:t>
      </w:r>
      <w:r w:rsidR="00422DBD" w:rsidRPr="001A4700">
        <w:rPr>
          <w:rFonts w:ascii="Times New Roman" w:hAnsi="Times New Roman" w:cs="Times New Roman"/>
          <w:sz w:val="24"/>
          <w:szCs w:val="24"/>
          <w:lang w:val="sr-Cyrl-RS"/>
        </w:rPr>
        <w:t>0</w:t>
      </w:r>
      <w:r w:rsidR="00600EC1" w:rsidRPr="001A4700">
        <w:rPr>
          <w:rFonts w:ascii="Times New Roman" w:hAnsi="Times New Roman" w:cs="Times New Roman"/>
          <w:sz w:val="24"/>
          <w:szCs w:val="24"/>
        </w:rPr>
        <w:t>00</w:t>
      </w:r>
      <w:r w:rsidR="00006AD4" w:rsidRPr="001A4700">
        <w:rPr>
          <w:rFonts w:ascii="Times New Roman" w:hAnsi="Times New Roman" w:cs="Times New Roman"/>
          <w:sz w:val="24"/>
          <w:szCs w:val="24"/>
        </w:rPr>
        <w:t xml:space="preserve">.000,00 </w:t>
      </w:r>
      <w:proofErr w:type="spellStart"/>
      <w:r w:rsidR="00006AD4" w:rsidRPr="001A4700">
        <w:rPr>
          <w:rFonts w:ascii="Times New Roman" w:hAnsi="Times New Roman" w:cs="Times New Roman"/>
          <w:sz w:val="24"/>
          <w:szCs w:val="24"/>
        </w:rPr>
        <w:t>рсд</w:t>
      </w:r>
      <w:proofErr w:type="spellEnd"/>
      <w:r w:rsidR="00006AD4"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словима</w:t>
      </w:r>
      <w:proofErr w:type="spellEnd"/>
      <w:r w:rsidR="00006AD4" w:rsidRPr="001A4700">
        <w:rPr>
          <w:rFonts w:ascii="Times New Roman" w:hAnsi="Times New Roman" w:cs="Times New Roman"/>
          <w:sz w:val="24"/>
          <w:szCs w:val="24"/>
        </w:rPr>
        <w:t>:</w:t>
      </w:r>
      <w:r w:rsidR="005B5F21" w:rsidRPr="001A4700">
        <w:rPr>
          <w:rFonts w:ascii="Times New Roman" w:hAnsi="Times New Roman" w:cs="Times New Roman"/>
          <w:sz w:val="24"/>
          <w:szCs w:val="24"/>
        </w:rPr>
        <w:t xml:space="preserve"> </w:t>
      </w:r>
      <w:r w:rsidR="00422DBD" w:rsidRPr="001A4700">
        <w:rPr>
          <w:rFonts w:ascii="Times New Roman" w:hAnsi="Times New Roman" w:cs="Times New Roman"/>
          <w:sz w:val="24"/>
          <w:szCs w:val="24"/>
          <w:lang w:val="sr-Cyrl-RS"/>
        </w:rPr>
        <w:t>дванаест</w:t>
      </w:r>
      <w:proofErr w:type="spellStart"/>
      <w:r w:rsidR="00600EC1" w:rsidRPr="001A4700">
        <w:rPr>
          <w:rFonts w:ascii="Times New Roman" w:hAnsi="Times New Roman" w:cs="Times New Roman"/>
          <w:sz w:val="24"/>
          <w:szCs w:val="24"/>
        </w:rPr>
        <w:t>милиона</w:t>
      </w:r>
      <w:proofErr w:type="spellEnd"/>
      <w:r w:rsidR="00006AD4" w:rsidRPr="001A4700">
        <w:rPr>
          <w:rFonts w:ascii="Times New Roman" w:hAnsi="Times New Roman" w:cs="Times New Roman"/>
          <w:sz w:val="24"/>
          <w:szCs w:val="24"/>
        </w:rPr>
        <w:t xml:space="preserve">) </w:t>
      </w:r>
      <w:proofErr w:type="spellStart"/>
      <w:r w:rsidR="00006AD4" w:rsidRPr="001A4700">
        <w:rPr>
          <w:rFonts w:ascii="Times New Roman" w:hAnsi="Times New Roman" w:cs="Times New Roman"/>
          <w:sz w:val="24"/>
          <w:szCs w:val="24"/>
        </w:rPr>
        <w:t>бруто</w:t>
      </w:r>
      <w:proofErr w:type="spellEnd"/>
      <w:r w:rsidR="00557BDD" w:rsidRPr="001A4700">
        <w:rPr>
          <w:rFonts w:ascii="Times New Roman" w:hAnsi="Times New Roman" w:cs="Times New Roman"/>
          <w:sz w:val="24"/>
          <w:szCs w:val="24"/>
        </w:rPr>
        <w:t xml:space="preserve">, </w:t>
      </w:r>
      <w:r w:rsidR="006635B5" w:rsidRPr="001A4700">
        <w:rPr>
          <w:rFonts w:ascii="Times New Roman" w:hAnsi="Times New Roman" w:cs="Times New Roman"/>
          <w:sz w:val="24"/>
          <w:szCs w:val="24"/>
          <w:lang w:val="ru-RU"/>
        </w:rPr>
        <w:t>ради набавке неопходне опреме која омогућава даље неговање талента.</w:t>
      </w:r>
    </w:p>
    <w:p w:rsidR="00083EC8" w:rsidRPr="001A4700" w:rsidRDefault="00083EC8" w:rsidP="00B07A5E">
      <w:pPr>
        <w:spacing w:line="240" w:lineRule="auto"/>
        <w:contextualSpacing/>
        <w:jc w:val="both"/>
        <w:rPr>
          <w:rFonts w:ascii="Times New Roman" w:hAnsi="Times New Roman" w:cs="Times New Roman"/>
          <w:sz w:val="24"/>
          <w:szCs w:val="24"/>
          <w:lang w:val="ru-RU"/>
        </w:rPr>
      </w:pPr>
    </w:p>
    <w:p w:rsidR="006635B5" w:rsidRPr="001A4700" w:rsidRDefault="000941AC"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Услови, критеријуми и бодовне листе прописане су Правилником </w:t>
      </w:r>
      <w:r w:rsidR="00F96CE6" w:rsidRPr="001A4700">
        <w:rPr>
          <w:rFonts w:ascii="Times New Roman" w:hAnsi="Times New Roman" w:cs="Times New Roman"/>
          <w:sz w:val="24"/>
          <w:szCs w:val="24"/>
          <w:lang w:val="ru-RU"/>
        </w:rPr>
        <w:t xml:space="preserve">о додели новчаних средстава </w:t>
      </w:r>
      <w:proofErr w:type="spellStart"/>
      <w:r w:rsidR="00774459" w:rsidRPr="001A4700">
        <w:rPr>
          <w:rFonts w:ascii="Times New Roman" w:hAnsi="Times New Roman" w:cs="Times New Roman"/>
          <w:sz w:val="24"/>
          <w:szCs w:val="24"/>
        </w:rPr>
        <w:t>путем</w:t>
      </w:r>
      <w:proofErr w:type="spellEnd"/>
      <w:r w:rsidR="00774459" w:rsidRPr="001A4700">
        <w:rPr>
          <w:rFonts w:ascii="Times New Roman" w:hAnsi="Times New Roman" w:cs="Times New Roman"/>
          <w:sz w:val="24"/>
          <w:szCs w:val="24"/>
        </w:rPr>
        <w:t xml:space="preserve"> </w:t>
      </w:r>
      <w:proofErr w:type="spellStart"/>
      <w:r w:rsidR="00774459" w:rsidRPr="001A4700">
        <w:rPr>
          <w:rFonts w:ascii="Times New Roman" w:hAnsi="Times New Roman" w:cs="Times New Roman"/>
          <w:sz w:val="24"/>
          <w:szCs w:val="24"/>
        </w:rPr>
        <w:t>расписивања</w:t>
      </w:r>
      <w:proofErr w:type="spellEnd"/>
      <w:r w:rsidR="00774459" w:rsidRPr="001A4700">
        <w:rPr>
          <w:rFonts w:ascii="Times New Roman" w:hAnsi="Times New Roman" w:cs="Times New Roman"/>
          <w:sz w:val="24"/>
          <w:szCs w:val="24"/>
        </w:rPr>
        <w:t xml:space="preserve"> </w:t>
      </w:r>
      <w:proofErr w:type="spellStart"/>
      <w:r w:rsidR="00774459" w:rsidRPr="001A4700">
        <w:rPr>
          <w:rFonts w:ascii="Times New Roman" w:hAnsi="Times New Roman" w:cs="Times New Roman"/>
          <w:sz w:val="24"/>
          <w:szCs w:val="24"/>
        </w:rPr>
        <w:t>конкурса</w:t>
      </w:r>
      <w:proofErr w:type="spellEnd"/>
      <w:r w:rsidR="00774459" w:rsidRPr="001A4700">
        <w:rPr>
          <w:rFonts w:ascii="Times New Roman" w:hAnsi="Times New Roman" w:cs="Times New Roman"/>
          <w:sz w:val="24"/>
          <w:szCs w:val="24"/>
        </w:rPr>
        <w:t xml:space="preserve"> </w:t>
      </w:r>
      <w:r w:rsidR="00774459" w:rsidRPr="001A4700">
        <w:rPr>
          <w:rFonts w:ascii="Times New Roman" w:hAnsi="Times New Roman" w:cs="Times New Roman"/>
          <w:sz w:val="24"/>
          <w:szCs w:val="24"/>
          <w:lang w:val="ru-RU"/>
        </w:rPr>
        <w:t>(УО</w:t>
      </w:r>
      <w:r w:rsidR="00600EC1" w:rsidRPr="001A4700">
        <w:rPr>
          <w:rFonts w:ascii="Times New Roman" w:hAnsi="Times New Roman" w:cs="Times New Roman"/>
          <w:sz w:val="24"/>
          <w:szCs w:val="24"/>
        </w:rPr>
        <w:t>-</w:t>
      </w:r>
      <w:r w:rsidR="008B63B9">
        <w:rPr>
          <w:rFonts w:ascii="Times New Roman" w:hAnsi="Times New Roman" w:cs="Times New Roman"/>
          <w:sz w:val="24"/>
          <w:szCs w:val="24"/>
          <w:lang w:val="sr-Cyrl-RS"/>
        </w:rPr>
        <w:t>1179</w:t>
      </w:r>
      <w:r w:rsidR="00774459" w:rsidRPr="001A4700">
        <w:rPr>
          <w:rFonts w:ascii="Times New Roman" w:hAnsi="Times New Roman" w:cs="Times New Roman"/>
          <w:sz w:val="24"/>
          <w:szCs w:val="24"/>
        </w:rPr>
        <w:t>/</w:t>
      </w:r>
      <w:r w:rsidR="00600EC1" w:rsidRPr="001A4700">
        <w:rPr>
          <w:rFonts w:ascii="Times New Roman" w:hAnsi="Times New Roman" w:cs="Times New Roman"/>
          <w:sz w:val="24"/>
          <w:szCs w:val="24"/>
          <w:lang w:val="ru-RU"/>
        </w:rPr>
        <w:t>1</w:t>
      </w:r>
      <w:r w:rsidR="00A01AB1" w:rsidRPr="001A4700">
        <w:rPr>
          <w:rFonts w:ascii="Times New Roman" w:hAnsi="Times New Roman" w:cs="Times New Roman"/>
          <w:sz w:val="24"/>
          <w:szCs w:val="24"/>
          <w:lang w:val="ru-RU"/>
        </w:rPr>
        <w:t>8</w:t>
      </w:r>
      <w:r w:rsidRPr="001A4700">
        <w:rPr>
          <w:rFonts w:ascii="Times New Roman" w:hAnsi="Times New Roman" w:cs="Times New Roman"/>
          <w:sz w:val="24"/>
          <w:szCs w:val="24"/>
          <w:lang w:val="ru-RU"/>
        </w:rPr>
        <w:t>).</w:t>
      </w:r>
    </w:p>
    <w:p w:rsidR="006635B5" w:rsidRPr="001A4700" w:rsidRDefault="006635B5" w:rsidP="00B07A5E">
      <w:pPr>
        <w:spacing w:line="240" w:lineRule="auto"/>
        <w:contextualSpacing/>
        <w:jc w:val="both"/>
        <w:rPr>
          <w:rFonts w:ascii="Times New Roman" w:hAnsi="Times New Roman" w:cs="Times New Roman"/>
          <w:sz w:val="24"/>
          <w:szCs w:val="24"/>
          <w:lang w:val="ru-RU"/>
        </w:rPr>
      </w:pPr>
    </w:p>
    <w:p w:rsidR="00D20D9D" w:rsidRPr="001A4700" w:rsidRDefault="006635B5"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Спровођење Конкурса ближе је уређено Упутством за спровођење Конкурса за доделу новчаних средстава ученицима од петог до осмог разреда основних школа са територије града Београда у 2018. години</w:t>
      </w:r>
      <w:r w:rsidR="002C2B09" w:rsidRPr="001A4700">
        <w:rPr>
          <w:rFonts w:ascii="Times New Roman" w:hAnsi="Times New Roman" w:cs="Times New Roman"/>
          <w:sz w:val="24"/>
          <w:szCs w:val="24"/>
          <w:lang w:val="ru-RU"/>
        </w:rPr>
        <w:t xml:space="preserve"> (у даљем тексту: Упутство)</w:t>
      </w:r>
      <w:r w:rsidRPr="001A4700">
        <w:rPr>
          <w:rFonts w:ascii="Times New Roman" w:hAnsi="Times New Roman" w:cs="Times New Roman"/>
          <w:sz w:val="24"/>
          <w:szCs w:val="24"/>
          <w:lang w:val="ru-RU"/>
        </w:rPr>
        <w:t>.</w:t>
      </w:r>
    </w:p>
    <w:p w:rsidR="00D20D9D" w:rsidRPr="001A4700" w:rsidRDefault="00D20D9D" w:rsidP="00B07A5E">
      <w:pPr>
        <w:spacing w:line="240" w:lineRule="auto"/>
        <w:contextualSpacing/>
        <w:jc w:val="both"/>
        <w:rPr>
          <w:rFonts w:ascii="Times New Roman" w:hAnsi="Times New Roman" w:cs="Times New Roman"/>
          <w:sz w:val="24"/>
          <w:szCs w:val="24"/>
          <w:lang w:val="ru-RU"/>
        </w:rPr>
      </w:pPr>
    </w:p>
    <w:p w:rsidR="00083EC8" w:rsidRPr="001A4700" w:rsidRDefault="00083EC8"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Кандидат</w:t>
      </w:r>
      <w:r w:rsidR="009926BA" w:rsidRPr="001A4700">
        <w:rPr>
          <w:rFonts w:ascii="Times New Roman" w:hAnsi="Times New Roman" w:cs="Times New Roman"/>
          <w:sz w:val="24"/>
          <w:szCs w:val="24"/>
        </w:rPr>
        <w:t>,</w:t>
      </w:r>
      <w:r w:rsidRPr="001A4700">
        <w:rPr>
          <w:rFonts w:ascii="Times New Roman" w:hAnsi="Times New Roman" w:cs="Times New Roman"/>
          <w:sz w:val="24"/>
          <w:szCs w:val="24"/>
          <w:lang w:val="ru-RU"/>
        </w:rPr>
        <w:t xml:space="preserve"> који испуни услове конкурса рангира се у оквиру </w:t>
      </w:r>
      <w:r w:rsidR="000C5700" w:rsidRPr="001A4700">
        <w:rPr>
          <w:rFonts w:ascii="Times New Roman" w:hAnsi="Times New Roman" w:cs="Times New Roman"/>
          <w:sz w:val="24"/>
          <w:szCs w:val="24"/>
          <w:lang w:val="ru-RU"/>
        </w:rPr>
        <w:t xml:space="preserve">предлога </w:t>
      </w:r>
      <w:r w:rsidRPr="001A4700">
        <w:rPr>
          <w:rFonts w:ascii="Times New Roman" w:hAnsi="Times New Roman" w:cs="Times New Roman"/>
          <w:sz w:val="24"/>
          <w:szCs w:val="24"/>
          <w:lang w:val="ru-RU"/>
        </w:rPr>
        <w:t>р</w:t>
      </w:r>
      <w:r w:rsidR="000C5700" w:rsidRPr="001A4700">
        <w:rPr>
          <w:rFonts w:ascii="Times New Roman" w:hAnsi="Times New Roman" w:cs="Times New Roman"/>
          <w:sz w:val="24"/>
          <w:szCs w:val="24"/>
          <w:lang w:val="ru-RU"/>
        </w:rPr>
        <w:t>анг листе</w:t>
      </w:r>
      <w:r w:rsidRPr="001A4700">
        <w:rPr>
          <w:rFonts w:ascii="Times New Roman" w:hAnsi="Times New Roman" w:cs="Times New Roman"/>
          <w:sz w:val="24"/>
          <w:szCs w:val="24"/>
          <w:lang w:val="ru-RU"/>
        </w:rPr>
        <w:t xml:space="preserve">, на </w:t>
      </w:r>
      <w:r w:rsidR="00522242" w:rsidRPr="001A4700">
        <w:rPr>
          <w:rFonts w:ascii="Times New Roman" w:hAnsi="Times New Roman" w:cs="Times New Roman"/>
          <w:sz w:val="24"/>
          <w:szCs w:val="24"/>
          <w:lang w:val="ru-RU"/>
        </w:rPr>
        <w:t xml:space="preserve">основу броја остварених бодова </w:t>
      </w:r>
      <w:proofErr w:type="spellStart"/>
      <w:r w:rsidR="00522242" w:rsidRPr="001A4700">
        <w:rPr>
          <w:rFonts w:ascii="Times New Roman" w:hAnsi="Times New Roman" w:cs="Times New Roman"/>
          <w:iCs/>
          <w:sz w:val="24"/>
          <w:szCs w:val="24"/>
        </w:rPr>
        <w:t>за</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које</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је</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пружио</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доказе</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наведене</w:t>
      </w:r>
      <w:proofErr w:type="spellEnd"/>
      <w:r w:rsidR="00522242" w:rsidRPr="001A4700">
        <w:rPr>
          <w:rFonts w:ascii="Times New Roman" w:hAnsi="Times New Roman" w:cs="Times New Roman"/>
          <w:iCs/>
          <w:sz w:val="24"/>
          <w:szCs w:val="24"/>
        </w:rPr>
        <w:t xml:space="preserve"> у </w:t>
      </w:r>
      <w:proofErr w:type="spellStart"/>
      <w:r w:rsidR="00522242" w:rsidRPr="001A4700">
        <w:rPr>
          <w:rFonts w:ascii="Times New Roman" w:hAnsi="Times New Roman" w:cs="Times New Roman"/>
          <w:iCs/>
          <w:sz w:val="24"/>
          <w:szCs w:val="24"/>
        </w:rPr>
        <w:t>даљем</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тексту</w:t>
      </w:r>
      <w:proofErr w:type="spellEnd"/>
      <w:r w:rsidR="00522242" w:rsidRPr="001A4700">
        <w:rPr>
          <w:rFonts w:ascii="Times New Roman" w:hAnsi="Times New Roman" w:cs="Times New Roman"/>
          <w:iCs/>
          <w:sz w:val="24"/>
          <w:szCs w:val="24"/>
        </w:rPr>
        <w:t xml:space="preserve"> </w:t>
      </w:r>
      <w:proofErr w:type="spellStart"/>
      <w:r w:rsidR="00522242" w:rsidRPr="001A4700">
        <w:rPr>
          <w:rFonts w:ascii="Times New Roman" w:hAnsi="Times New Roman" w:cs="Times New Roman"/>
          <w:iCs/>
          <w:sz w:val="24"/>
          <w:szCs w:val="24"/>
        </w:rPr>
        <w:t>Конкурса</w:t>
      </w:r>
      <w:proofErr w:type="spellEnd"/>
      <w:r w:rsidR="00522242" w:rsidRPr="001A4700">
        <w:rPr>
          <w:rFonts w:ascii="Times New Roman" w:hAnsi="Times New Roman" w:cs="Times New Roman"/>
          <w:sz w:val="24"/>
          <w:szCs w:val="24"/>
          <w:lang w:val="ru-RU"/>
        </w:rPr>
        <w:t xml:space="preserve">, </w:t>
      </w:r>
      <w:r w:rsidR="00D84F57" w:rsidRPr="001A4700">
        <w:rPr>
          <w:rFonts w:ascii="Times New Roman" w:hAnsi="Times New Roman" w:cs="Times New Roman"/>
          <w:sz w:val="24"/>
          <w:szCs w:val="24"/>
          <w:lang w:val="ru-RU"/>
        </w:rPr>
        <w:t xml:space="preserve">редоследом на ранг листи </w:t>
      </w:r>
      <w:r w:rsidRPr="001A4700">
        <w:rPr>
          <w:rFonts w:ascii="Times New Roman" w:hAnsi="Times New Roman" w:cs="Times New Roman"/>
          <w:sz w:val="24"/>
          <w:szCs w:val="24"/>
          <w:lang w:val="ru-RU"/>
        </w:rPr>
        <w:t xml:space="preserve">од првог места (највише остварених бодова) до </w:t>
      </w:r>
      <w:r w:rsidR="00801FCF" w:rsidRPr="001A4700">
        <w:rPr>
          <w:rFonts w:ascii="Times New Roman" w:hAnsi="Times New Roman" w:cs="Times New Roman"/>
          <w:sz w:val="24"/>
          <w:szCs w:val="24"/>
          <w:lang w:val="ru-RU"/>
        </w:rPr>
        <w:t>најмање остварених бодова.</w:t>
      </w:r>
    </w:p>
    <w:p w:rsidR="00801FCF" w:rsidRPr="001A4700" w:rsidRDefault="00801FCF" w:rsidP="00B07A5E">
      <w:pPr>
        <w:spacing w:line="240" w:lineRule="auto"/>
        <w:contextualSpacing/>
        <w:jc w:val="both"/>
        <w:rPr>
          <w:rFonts w:ascii="Times New Roman" w:hAnsi="Times New Roman" w:cs="Times New Roman"/>
          <w:sz w:val="24"/>
          <w:szCs w:val="24"/>
          <w:lang w:val="ru-RU"/>
        </w:rPr>
      </w:pPr>
    </w:p>
    <w:p w:rsidR="00801FCF" w:rsidRPr="001A4700" w:rsidRDefault="00370DDF" w:rsidP="00B07A5E">
      <w:pPr>
        <w:spacing w:line="240" w:lineRule="auto"/>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Према ранг листи</w:t>
      </w:r>
      <w:r w:rsidR="00801FCF" w:rsidRPr="001A4700">
        <w:rPr>
          <w:rFonts w:ascii="Times New Roman" w:hAnsi="Times New Roman" w:cs="Times New Roman"/>
          <w:sz w:val="24"/>
          <w:szCs w:val="24"/>
          <w:lang w:val="ru-RU"/>
        </w:rPr>
        <w:t xml:space="preserve"> средства се одобравају кандидатима почев од првог места (највише остварених бодова) до висине утрошка новчаних средстава предвиђених одлуком о расподели средстава.</w:t>
      </w:r>
    </w:p>
    <w:p w:rsidR="00522242" w:rsidRPr="001A4700" w:rsidRDefault="00522242" w:rsidP="00B07A5E">
      <w:pPr>
        <w:spacing w:line="240" w:lineRule="auto"/>
        <w:contextualSpacing/>
        <w:jc w:val="both"/>
        <w:rPr>
          <w:rFonts w:ascii="Times New Roman" w:hAnsi="Times New Roman" w:cs="Times New Roman"/>
          <w:sz w:val="24"/>
          <w:szCs w:val="24"/>
          <w:lang w:val="ru-RU"/>
        </w:rPr>
      </w:pPr>
    </w:p>
    <w:p w:rsidR="00522242" w:rsidRDefault="00522242" w:rsidP="00B07A5E">
      <w:pPr>
        <w:spacing w:line="240" w:lineRule="auto"/>
        <w:contextualSpacing/>
        <w:jc w:val="both"/>
        <w:rPr>
          <w:rFonts w:ascii="Times New Roman" w:hAnsi="Times New Roman" w:cs="Times New Roman"/>
          <w:b/>
          <w:sz w:val="24"/>
          <w:szCs w:val="24"/>
          <w:lang w:val="ru-RU"/>
        </w:rPr>
      </w:pPr>
      <w:r w:rsidRPr="001A4700">
        <w:rPr>
          <w:rFonts w:ascii="Times New Roman" w:hAnsi="Times New Roman" w:cs="Times New Roman"/>
          <w:sz w:val="24"/>
          <w:szCs w:val="24"/>
          <w:lang w:val="ru-RU"/>
        </w:rPr>
        <w:t xml:space="preserve">У складу са Одлуком о расподели новчаних средстава талентованим ученицима од </w:t>
      </w:r>
      <w:r w:rsidRPr="001A4700">
        <w:rPr>
          <w:rFonts w:ascii="Times New Roman" w:hAnsi="Times New Roman" w:cs="Times New Roman"/>
          <w:sz w:val="24"/>
          <w:szCs w:val="24"/>
          <w:lang w:val="sr-Cyrl-RS"/>
        </w:rPr>
        <w:t>петог</w:t>
      </w:r>
      <w:r w:rsidRPr="001A4700">
        <w:rPr>
          <w:rFonts w:ascii="Times New Roman" w:hAnsi="Times New Roman" w:cs="Times New Roman"/>
          <w:sz w:val="24"/>
          <w:szCs w:val="24"/>
          <w:lang w:val="ru-RU"/>
        </w:rPr>
        <w:t xml:space="preserve"> до осмог разреда основних школа са </w:t>
      </w:r>
      <w:r w:rsidR="00842BA9">
        <w:rPr>
          <w:rFonts w:ascii="Times New Roman" w:hAnsi="Times New Roman" w:cs="Times New Roman"/>
          <w:sz w:val="24"/>
          <w:szCs w:val="24"/>
          <w:lang w:val="ru-RU"/>
        </w:rPr>
        <w:t>седиштем на територији</w:t>
      </w:r>
      <w:bookmarkStart w:id="0" w:name="_GoBack"/>
      <w:bookmarkEnd w:id="0"/>
      <w:r w:rsidRPr="001A4700">
        <w:rPr>
          <w:rFonts w:ascii="Times New Roman" w:hAnsi="Times New Roman" w:cs="Times New Roman"/>
          <w:sz w:val="24"/>
          <w:szCs w:val="24"/>
          <w:lang w:val="ru-RU"/>
        </w:rPr>
        <w:t xml:space="preserve"> града</w:t>
      </w:r>
      <w:r w:rsidR="008B63B9">
        <w:rPr>
          <w:rFonts w:ascii="Times New Roman" w:hAnsi="Times New Roman" w:cs="Times New Roman"/>
          <w:sz w:val="24"/>
          <w:szCs w:val="24"/>
          <w:lang w:val="ru-RU"/>
        </w:rPr>
        <w:t xml:space="preserve"> Београда за 2018. годину (УО-1180</w:t>
      </w:r>
      <w:r w:rsidRPr="001A4700">
        <w:rPr>
          <w:rFonts w:ascii="Times New Roman" w:hAnsi="Times New Roman" w:cs="Times New Roman"/>
          <w:sz w:val="24"/>
          <w:szCs w:val="24"/>
          <w:lang w:val="ru-RU"/>
        </w:rPr>
        <w:t xml:space="preserve">/18), </w:t>
      </w:r>
      <w:r w:rsidRPr="00E216F0">
        <w:rPr>
          <w:rFonts w:ascii="Times New Roman" w:hAnsi="Times New Roman" w:cs="Times New Roman"/>
          <w:b/>
          <w:sz w:val="24"/>
          <w:szCs w:val="24"/>
          <w:lang w:val="ru-RU"/>
        </w:rPr>
        <w:t>максимални износ који се може доделити појединачном кандидату за набавку неопходне опреме која омогућава даље неговање талента на Конкурсу износи 300.000,00 динара.</w:t>
      </w:r>
    </w:p>
    <w:p w:rsidR="00C05DEA" w:rsidRDefault="00C05DEA" w:rsidP="00B07A5E">
      <w:pPr>
        <w:spacing w:line="240" w:lineRule="auto"/>
        <w:contextualSpacing/>
        <w:jc w:val="both"/>
        <w:rPr>
          <w:rFonts w:ascii="Times New Roman" w:hAnsi="Times New Roman" w:cs="Times New Roman"/>
          <w:b/>
          <w:sz w:val="24"/>
          <w:szCs w:val="24"/>
          <w:lang w:val="ru-RU"/>
        </w:rPr>
      </w:pPr>
    </w:p>
    <w:p w:rsidR="00C05DEA" w:rsidRPr="00C05DEA" w:rsidRDefault="00C05DEA" w:rsidP="00C05DEA">
      <w:pPr>
        <w:spacing w:after="0" w:line="240" w:lineRule="auto"/>
        <w:jc w:val="both"/>
        <w:rPr>
          <w:rFonts w:ascii="Times New Roman" w:hAnsi="Times New Roman" w:cs="Times New Roman"/>
          <w:iCs/>
          <w:sz w:val="24"/>
          <w:szCs w:val="24"/>
          <w:lang w:val="sr-Cyrl-RS"/>
        </w:rPr>
      </w:pPr>
      <w:r w:rsidRPr="00C05DEA">
        <w:rPr>
          <w:rFonts w:ascii="Times New Roman" w:hAnsi="Times New Roman" w:cs="Times New Roman"/>
          <w:iCs/>
          <w:sz w:val="24"/>
          <w:szCs w:val="24"/>
          <w:lang w:val="sr-Cyrl-RS"/>
        </w:rPr>
        <w:t xml:space="preserve">Уколико неопходна опрема која омогућава даље неговање талента ради чије набавке се кандидат пријављује на Конкурс вреди више од 300.000,00 динара, кандидату не може бити додељен износ виши од 300.000,00 динара, а уколико неопходна опрема која омогућава даље неговање талента ради чије </w:t>
      </w:r>
      <w:r w:rsidRPr="00C05DEA">
        <w:rPr>
          <w:rFonts w:ascii="Times New Roman" w:hAnsi="Times New Roman" w:cs="Times New Roman"/>
          <w:iCs/>
          <w:sz w:val="24"/>
          <w:szCs w:val="24"/>
          <w:lang w:val="sr-Cyrl-RS"/>
        </w:rPr>
        <w:lastRenderedPageBreak/>
        <w:t>набавке се кандидат пријављује на Конкурс вреди мање од 300.000,00 динара, кандидату не може бити додељен износ виши од вредности опреме.</w:t>
      </w:r>
    </w:p>
    <w:p w:rsidR="00C05DEA" w:rsidRPr="00E216F0" w:rsidRDefault="00C05DEA" w:rsidP="00B07A5E">
      <w:pPr>
        <w:spacing w:line="240" w:lineRule="auto"/>
        <w:contextualSpacing/>
        <w:jc w:val="both"/>
        <w:rPr>
          <w:rFonts w:ascii="Times New Roman" w:hAnsi="Times New Roman" w:cs="Times New Roman"/>
          <w:b/>
          <w:sz w:val="24"/>
          <w:szCs w:val="24"/>
          <w:lang w:val="ru-RU"/>
        </w:rPr>
      </w:pPr>
    </w:p>
    <w:p w:rsidR="000941AC" w:rsidRPr="001A4700" w:rsidRDefault="00B078C9"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Документација</w:t>
      </w:r>
      <w:r w:rsidR="009926BA" w:rsidRPr="001A4700">
        <w:rPr>
          <w:rFonts w:ascii="Times New Roman" w:hAnsi="Times New Roman" w:cs="Times New Roman"/>
          <w:sz w:val="24"/>
          <w:szCs w:val="24"/>
        </w:rPr>
        <w:t>,</w:t>
      </w:r>
      <w:r w:rsidRPr="001A4700">
        <w:rPr>
          <w:rFonts w:ascii="Times New Roman" w:hAnsi="Times New Roman" w:cs="Times New Roman"/>
          <w:sz w:val="24"/>
          <w:szCs w:val="24"/>
          <w:lang w:val="ru-RU"/>
        </w:rPr>
        <w:t xml:space="preserve"> која се предаје Фондацији може бити оригинал, оверена фотокопија или </w:t>
      </w:r>
      <w:r w:rsidR="00522242" w:rsidRPr="001A4700">
        <w:rPr>
          <w:rFonts w:ascii="Times New Roman" w:hAnsi="Times New Roman" w:cs="Times New Roman"/>
          <w:sz w:val="24"/>
          <w:szCs w:val="24"/>
          <w:lang w:val="ru-RU"/>
        </w:rPr>
        <w:t>фото</w:t>
      </w:r>
      <w:r w:rsidRPr="001A4700">
        <w:rPr>
          <w:rFonts w:ascii="Times New Roman" w:hAnsi="Times New Roman" w:cs="Times New Roman"/>
          <w:sz w:val="24"/>
          <w:szCs w:val="24"/>
          <w:lang w:val="ru-RU"/>
        </w:rPr>
        <w:t>копија, при чему се приликом конкурисања Фондацији доноси на увид оригинал документ.</w:t>
      </w:r>
    </w:p>
    <w:p w:rsidR="003A36D5" w:rsidRPr="001A4700" w:rsidRDefault="003A36D5" w:rsidP="00B07A5E">
      <w:pPr>
        <w:spacing w:line="240" w:lineRule="auto"/>
        <w:contextualSpacing/>
        <w:jc w:val="both"/>
        <w:rPr>
          <w:rFonts w:ascii="Times New Roman" w:hAnsi="Times New Roman" w:cs="Times New Roman"/>
          <w:sz w:val="24"/>
          <w:szCs w:val="24"/>
          <w:lang w:val="ru-RU"/>
        </w:rPr>
      </w:pPr>
    </w:p>
    <w:p w:rsidR="00557BDD" w:rsidRPr="001A4700" w:rsidRDefault="00522242"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Одобрена с</w:t>
      </w:r>
      <w:r w:rsidR="00557BDD" w:rsidRPr="001A4700">
        <w:rPr>
          <w:rFonts w:ascii="Times New Roman" w:hAnsi="Times New Roman" w:cs="Times New Roman"/>
          <w:sz w:val="24"/>
          <w:szCs w:val="24"/>
          <w:lang w:val="ru-RU"/>
        </w:rPr>
        <w:t xml:space="preserve">редства </w:t>
      </w:r>
      <w:r w:rsidRPr="001A4700">
        <w:rPr>
          <w:rFonts w:ascii="Times New Roman" w:hAnsi="Times New Roman" w:cs="Times New Roman"/>
          <w:sz w:val="24"/>
          <w:szCs w:val="24"/>
          <w:lang w:val="ru-RU"/>
        </w:rPr>
        <w:t>се додељују једнократно</w:t>
      </w:r>
      <w:r w:rsidR="00557BDD" w:rsidRPr="001A4700">
        <w:rPr>
          <w:rFonts w:ascii="Times New Roman" w:hAnsi="Times New Roman" w:cs="Times New Roman"/>
          <w:sz w:val="24"/>
          <w:szCs w:val="24"/>
          <w:lang w:val="ru-RU"/>
        </w:rPr>
        <w:t>.</w:t>
      </w:r>
    </w:p>
    <w:p w:rsidR="004806C2" w:rsidRPr="001A4700" w:rsidRDefault="004806C2" w:rsidP="00B07A5E">
      <w:pPr>
        <w:spacing w:line="240" w:lineRule="auto"/>
        <w:contextualSpacing/>
        <w:jc w:val="both"/>
        <w:rPr>
          <w:rFonts w:ascii="Times New Roman" w:hAnsi="Times New Roman" w:cs="Times New Roman"/>
          <w:sz w:val="24"/>
          <w:szCs w:val="24"/>
          <w:lang w:val="ru-RU"/>
        </w:rPr>
      </w:pPr>
    </w:p>
    <w:p w:rsidR="00E2521B" w:rsidRPr="001A4700" w:rsidRDefault="00600EC1"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Кандидат се рангира на </w:t>
      </w:r>
      <w:r w:rsidR="00E2521B" w:rsidRPr="001A4700">
        <w:rPr>
          <w:rFonts w:ascii="Times New Roman" w:hAnsi="Times New Roman" w:cs="Times New Roman"/>
          <w:sz w:val="24"/>
          <w:szCs w:val="24"/>
          <w:lang w:val="ru-RU"/>
        </w:rPr>
        <w:t>ранг листи Конкурса остваривањем бодова који су дефинисани у оквиру сваког од следећих критеријума:</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1. Таленат (уметност, спорт и наука)</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2. Социјално-економски статус породице</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3. Успех у школовању </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4. Припадност осетљивој друштвеној групи</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5. Изузетност</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Уколико два или више кандидата оствари исти број бодова према утврђеним мерилима и критеријумима, предност при рангирању </w:t>
      </w:r>
      <w:proofErr w:type="spellStart"/>
      <w:r w:rsidR="009926BA" w:rsidRPr="001A4700">
        <w:rPr>
          <w:rFonts w:ascii="Times New Roman" w:hAnsi="Times New Roman" w:cs="Times New Roman"/>
          <w:sz w:val="24"/>
          <w:szCs w:val="24"/>
        </w:rPr>
        <w:t>имаће</w:t>
      </w:r>
      <w:proofErr w:type="spellEnd"/>
      <w:r w:rsidRPr="001A4700">
        <w:rPr>
          <w:rFonts w:ascii="Times New Roman" w:hAnsi="Times New Roman" w:cs="Times New Roman"/>
          <w:sz w:val="24"/>
          <w:szCs w:val="24"/>
          <w:lang w:val="ru-RU"/>
        </w:rPr>
        <w:t xml:space="preserve"> кандидат који је остварио више бодова према критеријуму Таленат.</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Таленат, предност при рангирању </w:t>
      </w:r>
      <w:proofErr w:type="spellStart"/>
      <w:r w:rsidR="009926BA" w:rsidRPr="001A4700">
        <w:rPr>
          <w:rFonts w:ascii="Times New Roman" w:hAnsi="Times New Roman" w:cs="Times New Roman"/>
          <w:sz w:val="24"/>
          <w:szCs w:val="24"/>
        </w:rPr>
        <w:t>имаће</w:t>
      </w:r>
      <w:proofErr w:type="spellEnd"/>
      <w:r w:rsidRPr="001A4700">
        <w:rPr>
          <w:rFonts w:ascii="Times New Roman" w:hAnsi="Times New Roman" w:cs="Times New Roman"/>
          <w:sz w:val="24"/>
          <w:szCs w:val="24"/>
          <w:lang w:val="ru-RU"/>
        </w:rPr>
        <w:t xml:space="preserve"> кандидат кој</w:t>
      </w:r>
      <w:r w:rsidR="009926BA" w:rsidRPr="001A4700">
        <w:rPr>
          <w:rFonts w:ascii="Times New Roman" w:hAnsi="Times New Roman" w:cs="Times New Roman"/>
          <w:sz w:val="24"/>
          <w:szCs w:val="24"/>
          <w:lang w:val="ru-RU"/>
        </w:rPr>
        <w:t>и ј</w:t>
      </w:r>
      <w:r w:rsidRPr="001A4700">
        <w:rPr>
          <w:rFonts w:ascii="Times New Roman" w:hAnsi="Times New Roman" w:cs="Times New Roman"/>
          <w:sz w:val="24"/>
          <w:szCs w:val="24"/>
          <w:lang w:val="ru-RU"/>
        </w:rPr>
        <w:t>е остварио више бодова према критеријуму Социјално-економски статус породице.</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Социјално-економски статус породице, предност при рангирању </w:t>
      </w:r>
      <w:proofErr w:type="spellStart"/>
      <w:r w:rsidR="009926BA" w:rsidRPr="001A4700">
        <w:rPr>
          <w:rFonts w:ascii="Times New Roman" w:hAnsi="Times New Roman" w:cs="Times New Roman"/>
          <w:sz w:val="24"/>
          <w:szCs w:val="24"/>
        </w:rPr>
        <w:t>имаће</w:t>
      </w:r>
      <w:proofErr w:type="spellEnd"/>
      <w:r w:rsidRPr="001A4700">
        <w:rPr>
          <w:rFonts w:ascii="Times New Roman" w:hAnsi="Times New Roman" w:cs="Times New Roman"/>
          <w:sz w:val="24"/>
          <w:szCs w:val="24"/>
          <w:lang w:val="ru-RU"/>
        </w:rPr>
        <w:t xml:space="preserve"> кандидат кој</w:t>
      </w:r>
      <w:r w:rsidR="009926BA" w:rsidRPr="001A4700">
        <w:rPr>
          <w:rFonts w:ascii="Times New Roman" w:hAnsi="Times New Roman" w:cs="Times New Roman"/>
          <w:sz w:val="24"/>
          <w:szCs w:val="24"/>
          <w:lang w:val="ru-RU"/>
        </w:rPr>
        <w:t>и ј</w:t>
      </w:r>
      <w:r w:rsidRPr="001A4700">
        <w:rPr>
          <w:rFonts w:ascii="Times New Roman" w:hAnsi="Times New Roman" w:cs="Times New Roman"/>
          <w:sz w:val="24"/>
          <w:szCs w:val="24"/>
          <w:lang w:val="ru-RU"/>
        </w:rPr>
        <w:t>е остварио више бодова према креитеријуму Успех у школовању.</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Уколико су поменити кандидати остварили исти број бодова и према критеријуму Успех у школовању, предност при рангирању </w:t>
      </w:r>
      <w:proofErr w:type="spellStart"/>
      <w:r w:rsidR="009926BA" w:rsidRPr="001A4700">
        <w:rPr>
          <w:rFonts w:ascii="Times New Roman" w:hAnsi="Times New Roman" w:cs="Times New Roman"/>
          <w:sz w:val="24"/>
          <w:szCs w:val="24"/>
        </w:rPr>
        <w:t>имаће</w:t>
      </w:r>
      <w:proofErr w:type="spellEnd"/>
      <w:r w:rsidRPr="001A4700">
        <w:rPr>
          <w:rFonts w:ascii="Times New Roman" w:hAnsi="Times New Roman" w:cs="Times New Roman"/>
          <w:sz w:val="24"/>
          <w:szCs w:val="24"/>
          <w:lang w:val="ru-RU"/>
        </w:rPr>
        <w:t xml:space="preserve"> кандидат кој</w:t>
      </w:r>
      <w:r w:rsidR="009926BA" w:rsidRPr="001A4700">
        <w:rPr>
          <w:rFonts w:ascii="Times New Roman" w:hAnsi="Times New Roman" w:cs="Times New Roman"/>
          <w:sz w:val="24"/>
          <w:szCs w:val="24"/>
          <w:lang w:val="ru-RU"/>
        </w:rPr>
        <w:t>и ј</w:t>
      </w:r>
      <w:r w:rsidRPr="001A4700">
        <w:rPr>
          <w:rFonts w:ascii="Times New Roman" w:hAnsi="Times New Roman" w:cs="Times New Roman"/>
          <w:sz w:val="24"/>
          <w:szCs w:val="24"/>
          <w:lang w:val="ru-RU"/>
        </w:rPr>
        <w:t>е остварио више бодова према креитеријуму Изузетност.</w:t>
      </w:r>
    </w:p>
    <w:p w:rsidR="00E2521B" w:rsidRPr="001A4700" w:rsidRDefault="00E2521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Уколико су поменити кандидати остварили исти број бодова и према критеријуму Изузетност предност при рангирању имаће кандидат са већом трећом децималом у пресеку школовања за претходну годину.</w:t>
      </w:r>
    </w:p>
    <w:p w:rsidR="00434B0B" w:rsidRPr="001A4700" w:rsidRDefault="00434B0B" w:rsidP="00B07A5E">
      <w:pPr>
        <w:spacing w:line="240" w:lineRule="auto"/>
        <w:contextualSpacing/>
        <w:jc w:val="both"/>
        <w:rPr>
          <w:rFonts w:ascii="Times New Roman" w:hAnsi="Times New Roman" w:cs="Times New Roman"/>
          <w:sz w:val="24"/>
          <w:szCs w:val="24"/>
        </w:rPr>
      </w:pPr>
    </w:p>
    <w:p w:rsidR="001476FB" w:rsidRPr="001A4700" w:rsidRDefault="001476FB" w:rsidP="00B07A5E">
      <w:pPr>
        <w:spacing w:line="240" w:lineRule="auto"/>
        <w:contextualSpacing/>
        <w:jc w:val="both"/>
        <w:rPr>
          <w:rFonts w:ascii="Times New Roman" w:hAnsi="Times New Roman" w:cs="Times New Roman"/>
          <w:b/>
          <w:sz w:val="24"/>
          <w:szCs w:val="24"/>
          <w:lang w:val="sr-Cyrl-CS"/>
        </w:rPr>
      </w:pPr>
      <w:r w:rsidRPr="001A4700">
        <w:rPr>
          <w:rFonts w:ascii="Times New Roman" w:hAnsi="Times New Roman" w:cs="Times New Roman"/>
          <w:b/>
          <w:sz w:val="24"/>
          <w:szCs w:val="24"/>
          <w:lang w:val="sr-Cyrl-CS"/>
        </w:rPr>
        <w:t xml:space="preserve">Рок за достављање пријава је </w:t>
      </w:r>
      <w:r w:rsidR="00CF1403" w:rsidRPr="001A4700">
        <w:rPr>
          <w:rFonts w:ascii="Times New Roman" w:hAnsi="Times New Roman" w:cs="Times New Roman"/>
          <w:b/>
          <w:sz w:val="24"/>
          <w:szCs w:val="24"/>
          <w:lang w:val="sr-Cyrl-CS"/>
        </w:rPr>
        <w:t>26</w:t>
      </w:r>
      <w:r w:rsidR="00600EC1" w:rsidRPr="001A4700">
        <w:rPr>
          <w:rFonts w:ascii="Times New Roman" w:hAnsi="Times New Roman" w:cs="Times New Roman"/>
          <w:b/>
          <w:sz w:val="24"/>
          <w:szCs w:val="24"/>
          <w:lang w:val="sr-Cyrl-CS"/>
        </w:rPr>
        <w:t>. новембар 201</w:t>
      </w:r>
      <w:r w:rsidR="00CF1403" w:rsidRPr="001A4700">
        <w:rPr>
          <w:rFonts w:ascii="Times New Roman" w:hAnsi="Times New Roman" w:cs="Times New Roman"/>
          <w:b/>
          <w:sz w:val="24"/>
          <w:szCs w:val="24"/>
          <w:lang w:val="sr-Cyrl-CS"/>
        </w:rPr>
        <w:t>8</w:t>
      </w:r>
      <w:r w:rsidR="005D59F0" w:rsidRPr="001A4700">
        <w:rPr>
          <w:rFonts w:ascii="Times New Roman" w:hAnsi="Times New Roman" w:cs="Times New Roman"/>
          <w:b/>
          <w:sz w:val="24"/>
          <w:szCs w:val="24"/>
          <w:lang w:val="sr-Cyrl-CS"/>
        </w:rPr>
        <w:t>. године</w:t>
      </w:r>
      <w:r w:rsidRPr="001A4700">
        <w:rPr>
          <w:rFonts w:ascii="Times New Roman" w:hAnsi="Times New Roman" w:cs="Times New Roman"/>
          <w:b/>
          <w:sz w:val="24"/>
          <w:szCs w:val="24"/>
          <w:lang w:val="sr-Cyrl-CS"/>
        </w:rPr>
        <w:t>.</w:t>
      </w:r>
    </w:p>
    <w:p w:rsidR="001476FB" w:rsidRPr="001A4700" w:rsidRDefault="001476FB" w:rsidP="00B07A5E">
      <w:pPr>
        <w:spacing w:line="240" w:lineRule="auto"/>
        <w:contextualSpacing/>
        <w:jc w:val="both"/>
        <w:rPr>
          <w:rFonts w:ascii="Times New Roman" w:hAnsi="Times New Roman" w:cs="Times New Roman"/>
          <w:sz w:val="24"/>
          <w:szCs w:val="24"/>
          <w:lang w:val="sr-Cyrl-CS"/>
        </w:rPr>
      </w:pPr>
      <w:r w:rsidRPr="001A4700">
        <w:rPr>
          <w:rFonts w:ascii="Times New Roman" w:hAnsi="Times New Roman" w:cs="Times New Roman"/>
          <w:sz w:val="24"/>
          <w:szCs w:val="24"/>
          <w:lang w:val="sr-Cyrl-CS"/>
        </w:rPr>
        <w:t>Образац пријаве за конкурс може се преузети у Фондацији за младе таленте града Београда, Трг Николе Пашића бр. 6, (</w:t>
      </w:r>
      <w:r w:rsidRPr="001A4700">
        <w:rPr>
          <w:rFonts w:ascii="Times New Roman" w:hAnsi="Times New Roman" w:cs="Times New Roman"/>
          <w:sz w:val="24"/>
          <w:szCs w:val="24"/>
        </w:rPr>
        <w:t xml:space="preserve">II </w:t>
      </w:r>
      <w:proofErr w:type="spellStart"/>
      <w:r w:rsidRPr="001A4700">
        <w:rPr>
          <w:rFonts w:ascii="Times New Roman" w:hAnsi="Times New Roman" w:cs="Times New Roman"/>
          <w:sz w:val="24"/>
          <w:szCs w:val="24"/>
        </w:rPr>
        <w:t>спрат</w:t>
      </w:r>
      <w:proofErr w:type="spellEnd"/>
      <w:r w:rsidRPr="001A4700">
        <w:rPr>
          <w:rFonts w:ascii="Times New Roman" w:hAnsi="Times New Roman" w:cs="Times New Roman"/>
          <w:sz w:val="24"/>
          <w:szCs w:val="24"/>
        </w:rPr>
        <w:t xml:space="preserve">, </w:t>
      </w:r>
      <w:proofErr w:type="spellStart"/>
      <w:r w:rsidRPr="001A4700">
        <w:rPr>
          <w:rFonts w:ascii="Times New Roman" w:hAnsi="Times New Roman" w:cs="Times New Roman"/>
          <w:sz w:val="24"/>
          <w:szCs w:val="24"/>
        </w:rPr>
        <w:t>канц</w:t>
      </w:r>
      <w:proofErr w:type="spellEnd"/>
      <w:r w:rsidRPr="001A4700">
        <w:rPr>
          <w:rFonts w:ascii="Times New Roman" w:hAnsi="Times New Roman" w:cs="Times New Roman"/>
          <w:sz w:val="24"/>
          <w:szCs w:val="24"/>
        </w:rPr>
        <w:t>. 218</w:t>
      </w:r>
      <w:r w:rsidRPr="001A4700">
        <w:rPr>
          <w:rFonts w:ascii="Times New Roman" w:hAnsi="Times New Roman" w:cs="Times New Roman"/>
          <w:sz w:val="24"/>
          <w:szCs w:val="24"/>
          <w:lang w:val="sr-Cyrl-CS"/>
        </w:rPr>
        <w:t xml:space="preserve">), на сајту Фондације за младе таленте на адреси: </w:t>
      </w:r>
      <w:hyperlink r:id="rId8" w:history="1">
        <w:r w:rsidRPr="001A4700">
          <w:rPr>
            <w:rStyle w:val="Hyperlink"/>
            <w:rFonts w:ascii="Times New Roman" w:hAnsi="Times New Roman" w:cs="Times New Roman"/>
            <w:sz w:val="24"/>
            <w:szCs w:val="24"/>
            <w:lang w:val="sr-Cyrl-CS"/>
          </w:rPr>
          <w:t>www.fondzamladebeograd.rs</w:t>
        </w:r>
      </w:hyperlink>
      <w:r w:rsidRPr="001A4700">
        <w:rPr>
          <w:rFonts w:ascii="Times New Roman" w:hAnsi="Times New Roman" w:cs="Times New Roman"/>
          <w:sz w:val="24"/>
          <w:szCs w:val="24"/>
          <w:lang w:val="sr-Cyrl-CS"/>
        </w:rPr>
        <w:t xml:space="preserve">,  у рубрици „Конкурси“ или на сајту </w:t>
      </w:r>
      <w:r w:rsidR="006A659E" w:rsidRPr="001A4700">
        <w:rPr>
          <w:rFonts w:ascii="Times New Roman" w:hAnsi="Times New Roman" w:cs="Times New Roman"/>
          <w:sz w:val="24"/>
          <w:szCs w:val="24"/>
          <w:lang w:val="sr-Cyrl-CS"/>
        </w:rPr>
        <w:t>Града Београда</w:t>
      </w:r>
      <w:r w:rsidR="006A659E" w:rsidRPr="001A4700">
        <w:rPr>
          <w:rFonts w:ascii="Times New Roman" w:hAnsi="Times New Roman" w:cs="Times New Roman"/>
          <w:b/>
          <w:sz w:val="24"/>
          <w:szCs w:val="24"/>
          <w:lang w:val="sr-Cyrl-CS"/>
        </w:rPr>
        <w:t>-</w:t>
      </w:r>
      <w:r w:rsidR="006A659E" w:rsidRPr="001A4700">
        <w:rPr>
          <w:rFonts w:ascii="Times New Roman" w:hAnsi="Times New Roman" w:cs="Times New Roman"/>
          <w:sz w:val="24"/>
          <w:szCs w:val="24"/>
          <w:lang w:val="sr-Cyrl-CS"/>
        </w:rPr>
        <w:t xml:space="preserve"> </w:t>
      </w:r>
      <w:r w:rsidRPr="001A4700">
        <w:rPr>
          <w:rFonts w:ascii="Times New Roman" w:hAnsi="Times New Roman" w:cs="Times New Roman"/>
          <w:sz w:val="24"/>
          <w:szCs w:val="24"/>
          <w:lang w:val="sr-Cyrl-CS"/>
        </w:rPr>
        <w:t>Градске управе града Београда на адреси:</w:t>
      </w:r>
      <w:r w:rsidRPr="001A4700">
        <w:rPr>
          <w:rFonts w:ascii="Times New Roman" w:hAnsi="Times New Roman" w:cs="Times New Roman"/>
          <w:sz w:val="24"/>
          <w:szCs w:val="24"/>
        </w:rPr>
        <w:t xml:space="preserve"> </w:t>
      </w:r>
      <w:hyperlink r:id="rId9" w:history="1">
        <w:r w:rsidRPr="001A4700">
          <w:rPr>
            <w:rStyle w:val="Hyperlink"/>
            <w:rFonts w:ascii="Times New Roman" w:hAnsi="Times New Roman" w:cs="Times New Roman"/>
            <w:sz w:val="24"/>
            <w:szCs w:val="24"/>
          </w:rPr>
          <w:t>www.beograd.rs</w:t>
        </w:r>
      </w:hyperlink>
      <w:r w:rsidRPr="001A4700">
        <w:rPr>
          <w:rFonts w:ascii="Times New Roman" w:hAnsi="Times New Roman" w:cs="Times New Roman"/>
          <w:sz w:val="24"/>
          <w:szCs w:val="24"/>
        </w:rPr>
        <w:t xml:space="preserve">, </w:t>
      </w:r>
      <w:r w:rsidRPr="001A4700">
        <w:rPr>
          <w:rFonts w:ascii="Times New Roman" w:hAnsi="Times New Roman" w:cs="Times New Roman"/>
          <w:sz w:val="24"/>
          <w:szCs w:val="24"/>
          <w:lang w:val="sr-Cyrl-CS"/>
        </w:rPr>
        <w:t>у рубрици „Градски огласи, конкурси и тендери”.</w:t>
      </w:r>
    </w:p>
    <w:p w:rsidR="001476FB" w:rsidRPr="001A4700" w:rsidRDefault="001476FB" w:rsidP="00B07A5E">
      <w:pPr>
        <w:spacing w:line="240" w:lineRule="auto"/>
        <w:contextualSpacing/>
        <w:jc w:val="both"/>
        <w:rPr>
          <w:rFonts w:ascii="Times New Roman" w:hAnsi="Times New Roman" w:cs="Times New Roman"/>
          <w:sz w:val="24"/>
          <w:szCs w:val="24"/>
        </w:rPr>
      </w:pPr>
      <w:r w:rsidRPr="001A4700">
        <w:rPr>
          <w:rFonts w:ascii="Times New Roman" w:hAnsi="Times New Roman" w:cs="Times New Roman"/>
          <w:b/>
          <w:sz w:val="24"/>
          <w:szCs w:val="24"/>
          <w:lang w:val="sr-Cyrl-CS"/>
        </w:rPr>
        <w:t>Пријаве на конкурс треба доставити на адресу</w:t>
      </w:r>
      <w:r w:rsidRPr="001A4700">
        <w:rPr>
          <w:rFonts w:ascii="Times New Roman" w:hAnsi="Times New Roman" w:cs="Times New Roman"/>
          <w:sz w:val="24"/>
          <w:szCs w:val="24"/>
          <w:lang w:val="sr-Cyrl-CS"/>
        </w:rPr>
        <w:t>: Фондација за младе таленте града Београда, Трг Николе Пашића бр. 6, 11000 Београд, са назнаком „П</w:t>
      </w:r>
      <w:r w:rsidR="002D7281" w:rsidRPr="001A4700">
        <w:rPr>
          <w:rFonts w:ascii="Times New Roman" w:hAnsi="Times New Roman" w:cs="Times New Roman"/>
          <w:sz w:val="24"/>
          <w:szCs w:val="24"/>
          <w:lang w:val="sr-Cyrl-CS"/>
        </w:rPr>
        <w:t>ријава за Конкурс за доделу нов</w:t>
      </w:r>
      <w:r w:rsidRPr="001A4700">
        <w:rPr>
          <w:rFonts w:ascii="Times New Roman" w:hAnsi="Times New Roman" w:cs="Times New Roman"/>
          <w:sz w:val="24"/>
          <w:szCs w:val="24"/>
          <w:lang w:val="sr-Cyrl-CS"/>
        </w:rPr>
        <w:t>чаних средстава  талентовани</w:t>
      </w:r>
      <w:r w:rsidR="002D7281" w:rsidRPr="001A4700">
        <w:rPr>
          <w:rFonts w:ascii="Times New Roman" w:hAnsi="Times New Roman" w:cs="Times New Roman"/>
          <w:sz w:val="24"/>
          <w:szCs w:val="24"/>
          <w:lang w:val="sr-Cyrl-CS"/>
        </w:rPr>
        <w:t>м ученицима од петог до осмог разреда</w:t>
      </w:r>
      <w:r w:rsidR="00D20D9D" w:rsidRPr="001A4700">
        <w:rPr>
          <w:rFonts w:ascii="Times New Roman" w:hAnsi="Times New Roman" w:cs="Times New Roman"/>
          <w:sz w:val="24"/>
          <w:szCs w:val="24"/>
          <w:lang w:val="sr-Cyrl-CS"/>
        </w:rPr>
        <w:t xml:space="preserve"> основних школа</w:t>
      </w:r>
      <w:r w:rsidR="003D3580" w:rsidRPr="001A4700">
        <w:rPr>
          <w:rFonts w:ascii="Times New Roman" w:hAnsi="Times New Roman" w:cs="Times New Roman"/>
          <w:sz w:val="24"/>
          <w:szCs w:val="24"/>
          <w:lang w:val="sr-Cyrl-CS"/>
        </w:rPr>
        <w:t xml:space="preserve"> </w:t>
      </w:r>
      <w:r w:rsidR="00522242" w:rsidRPr="001A4700">
        <w:rPr>
          <w:rFonts w:ascii="Times New Roman" w:hAnsi="Times New Roman" w:cs="Times New Roman"/>
          <w:sz w:val="24"/>
          <w:szCs w:val="24"/>
          <w:lang w:val="sr-Cyrl-CS"/>
        </w:rPr>
        <w:t xml:space="preserve">са територије града Београда </w:t>
      </w:r>
      <w:r w:rsidR="003D3580" w:rsidRPr="001A4700">
        <w:rPr>
          <w:rFonts w:ascii="Times New Roman" w:hAnsi="Times New Roman" w:cs="Times New Roman"/>
          <w:sz w:val="24"/>
          <w:szCs w:val="24"/>
          <w:lang w:val="sr-Cyrl-CS"/>
        </w:rPr>
        <w:t>у 201</w:t>
      </w:r>
      <w:r w:rsidR="001451A2" w:rsidRPr="001A4700">
        <w:rPr>
          <w:rFonts w:ascii="Times New Roman" w:hAnsi="Times New Roman" w:cs="Times New Roman"/>
          <w:sz w:val="24"/>
          <w:szCs w:val="24"/>
          <w:lang w:val="sr-Cyrl-CS"/>
        </w:rPr>
        <w:t>8</w:t>
      </w:r>
      <w:r w:rsidRPr="001A4700">
        <w:rPr>
          <w:rFonts w:ascii="Times New Roman" w:hAnsi="Times New Roman" w:cs="Times New Roman"/>
          <w:sz w:val="24"/>
          <w:szCs w:val="24"/>
          <w:lang w:val="sr-Cyrl-CS"/>
        </w:rPr>
        <w:t xml:space="preserve">. години”, непосредно </w:t>
      </w:r>
      <w:r w:rsidR="006A659E" w:rsidRPr="001A4700">
        <w:rPr>
          <w:rFonts w:ascii="Times New Roman" w:hAnsi="Times New Roman" w:cs="Times New Roman"/>
          <w:sz w:val="24"/>
          <w:szCs w:val="24"/>
          <w:lang w:val="sr-Cyrl-CS"/>
        </w:rPr>
        <w:t xml:space="preserve">Фондацији </w:t>
      </w:r>
      <w:r w:rsidRPr="001A4700">
        <w:rPr>
          <w:rFonts w:ascii="Times New Roman" w:hAnsi="Times New Roman" w:cs="Times New Roman"/>
          <w:sz w:val="24"/>
          <w:szCs w:val="24"/>
          <w:lang w:val="sr-Cyrl-CS"/>
        </w:rPr>
        <w:t xml:space="preserve">или </w:t>
      </w:r>
      <w:r w:rsidR="006A659E" w:rsidRPr="001A4700">
        <w:rPr>
          <w:rFonts w:ascii="Times New Roman" w:hAnsi="Times New Roman" w:cs="Times New Roman"/>
          <w:sz w:val="24"/>
          <w:szCs w:val="24"/>
          <w:lang w:val="sr-Cyrl-CS"/>
        </w:rPr>
        <w:t>препоручено</w:t>
      </w:r>
      <w:r w:rsidRPr="001A4700">
        <w:rPr>
          <w:rFonts w:ascii="Times New Roman" w:hAnsi="Times New Roman" w:cs="Times New Roman"/>
          <w:sz w:val="24"/>
          <w:szCs w:val="24"/>
          <w:lang w:val="sr-Cyrl-CS"/>
        </w:rPr>
        <w:t xml:space="preserve"> поштом.</w:t>
      </w:r>
    </w:p>
    <w:p w:rsidR="002C2B09" w:rsidRPr="001A4700" w:rsidRDefault="001476FB" w:rsidP="00B07A5E">
      <w:pPr>
        <w:spacing w:line="240" w:lineRule="auto"/>
        <w:contextualSpacing/>
        <w:jc w:val="both"/>
        <w:rPr>
          <w:rFonts w:ascii="Times New Roman" w:hAnsi="Times New Roman" w:cs="Times New Roman"/>
          <w:b/>
          <w:sz w:val="24"/>
          <w:szCs w:val="24"/>
          <w:lang w:val="ru-RU"/>
        </w:rPr>
      </w:pPr>
      <w:r w:rsidRPr="001A4700">
        <w:rPr>
          <w:rFonts w:ascii="Times New Roman" w:hAnsi="Times New Roman" w:cs="Times New Roman"/>
          <w:sz w:val="24"/>
          <w:szCs w:val="24"/>
          <w:lang w:val="ru-RU"/>
        </w:rPr>
        <w:t>Пријаву</w:t>
      </w:r>
      <w:r w:rsidR="002C2B09" w:rsidRPr="001A4700">
        <w:rPr>
          <w:rFonts w:ascii="Times New Roman" w:hAnsi="Times New Roman" w:cs="Times New Roman"/>
          <w:sz w:val="24"/>
          <w:szCs w:val="24"/>
          <w:lang w:val="ru-RU"/>
        </w:rPr>
        <w:t xml:space="preserve"> може поднети учеников </w:t>
      </w:r>
      <w:r w:rsidRPr="001A4700">
        <w:rPr>
          <w:rFonts w:ascii="Times New Roman" w:hAnsi="Times New Roman" w:cs="Times New Roman"/>
          <w:sz w:val="24"/>
          <w:szCs w:val="24"/>
          <w:lang w:val="ru-RU"/>
        </w:rPr>
        <w:t>родитељ или старатељ или да их предложи образовна установа, уметничка, спортска или научна организација</w:t>
      </w:r>
      <w:r w:rsidRPr="001A4700">
        <w:rPr>
          <w:rFonts w:ascii="Times New Roman" w:hAnsi="Times New Roman" w:cs="Times New Roman"/>
          <w:b/>
          <w:sz w:val="24"/>
          <w:szCs w:val="24"/>
          <w:lang w:val="ru-RU"/>
        </w:rPr>
        <w:t>.</w:t>
      </w:r>
      <w:r w:rsidR="006A659E" w:rsidRPr="001A4700">
        <w:rPr>
          <w:rFonts w:ascii="Times New Roman" w:hAnsi="Times New Roman" w:cs="Times New Roman"/>
          <w:b/>
          <w:sz w:val="24"/>
          <w:szCs w:val="24"/>
          <w:lang w:val="ru-RU"/>
        </w:rPr>
        <w:t xml:space="preserve"> </w:t>
      </w:r>
    </w:p>
    <w:p w:rsidR="002C2B09" w:rsidRPr="001A4700" w:rsidRDefault="002C2B09" w:rsidP="00B07A5E">
      <w:pPr>
        <w:spacing w:line="240" w:lineRule="auto"/>
        <w:contextualSpacing/>
        <w:jc w:val="both"/>
        <w:rPr>
          <w:rFonts w:ascii="Times New Roman" w:hAnsi="Times New Roman" w:cs="Times New Roman"/>
          <w:b/>
          <w:sz w:val="24"/>
          <w:szCs w:val="24"/>
          <w:lang w:val="ru-RU"/>
        </w:rPr>
      </w:pP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Неблаговремена, непотпуна и конкурсна докуметација поднета од стране неовлашћених лица неће бити разматрана.</w:t>
      </w:r>
    </w:p>
    <w:p w:rsidR="006A659E"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Неблаговременом пријавом сматра се пријава која је предата након истека рока за пријављивање. </w:t>
      </w:r>
    </w:p>
    <w:p w:rsidR="006A659E" w:rsidRPr="001A4700" w:rsidRDefault="006A659E"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Датум предаје пошти </w:t>
      </w:r>
      <w:r w:rsidR="00D84F57" w:rsidRPr="001A4700">
        <w:rPr>
          <w:rFonts w:ascii="Times New Roman" w:hAnsi="Times New Roman" w:cs="Times New Roman"/>
          <w:sz w:val="24"/>
          <w:szCs w:val="24"/>
          <w:lang w:val="ru-RU"/>
        </w:rPr>
        <w:t xml:space="preserve">препоручене пошиљке </w:t>
      </w:r>
      <w:r w:rsidRPr="001A4700">
        <w:rPr>
          <w:rFonts w:ascii="Times New Roman" w:hAnsi="Times New Roman" w:cs="Times New Roman"/>
          <w:sz w:val="24"/>
          <w:szCs w:val="24"/>
          <w:lang w:val="ru-RU"/>
        </w:rPr>
        <w:t>сматра се датумом конкурисања (тј. пријава мора имати жиг поште са н</w:t>
      </w:r>
      <w:r w:rsidR="003D3580" w:rsidRPr="001A4700">
        <w:rPr>
          <w:rFonts w:ascii="Times New Roman" w:hAnsi="Times New Roman" w:cs="Times New Roman"/>
          <w:sz w:val="24"/>
          <w:szCs w:val="24"/>
          <w:lang w:val="ru-RU"/>
        </w:rPr>
        <w:t xml:space="preserve">азначеним датумом, најкасније </w:t>
      </w:r>
      <w:r w:rsidR="00CF1403" w:rsidRPr="001A4700">
        <w:rPr>
          <w:rFonts w:ascii="Times New Roman" w:hAnsi="Times New Roman" w:cs="Times New Roman"/>
          <w:sz w:val="24"/>
          <w:szCs w:val="24"/>
          <w:lang w:val="ru-RU"/>
        </w:rPr>
        <w:t>26</w:t>
      </w:r>
      <w:r w:rsidR="003D3580" w:rsidRPr="001A4700">
        <w:rPr>
          <w:rFonts w:ascii="Times New Roman" w:hAnsi="Times New Roman" w:cs="Times New Roman"/>
          <w:sz w:val="24"/>
          <w:szCs w:val="24"/>
          <w:lang w:val="ru-RU"/>
        </w:rPr>
        <w:t>.11.201</w:t>
      </w:r>
      <w:r w:rsidR="00CF1403" w:rsidRPr="001A4700">
        <w:rPr>
          <w:rFonts w:ascii="Times New Roman" w:hAnsi="Times New Roman" w:cs="Times New Roman"/>
          <w:sz w:val="24"/>
          <w:szCs w:val="24"/>
          <w:lang w:val="ru-RU"/>
        </w:rPr>
        <w:t>8</w:t>
      </w:r>
      <w:r w:rsidRPr="001A4700">
        <w:rPr>
          <w:rFonts w:ascii="Times New Roman" w:hAnsi="Times New Roman" w:cs="Times New Roman"/>
          <w:sz w:val="24"/>
          <w:szCs w:val="24"/>
          <w:lang w:val="ru-RU"/>
        </w:rPr>
        <w:t>.</w:t>
      </w:r>
      <w:r w:rsidR="009926BA" w:rsidRPr="001A4700">
        <w:rPr>
          <w:rFonts w:ascii="Times New Roman" w:hAnsi="Times New Roman" w:cs="Times New Roman"/>
          <w:sz w:val="24"/>
          <w:szCs w:val="24"/>
          <w:lang w:val="ru-RU"/>
        </w:rPr>
        <w:t>)</w:t>
      </w:r>
      <w:r w:rsidRPr="001A4700">
        <w:rPr>
          <w:rFonts w:ascii="Times New Roman" w:hAnsi="Times New Roman" w:cs="Times New Roman"/>
          <w:sz w:val="24"/>
          <w:szCs w:val="24"/>
          <w:lang w:val="ru-RU"/>
        </w:rPr>
        <w:t xml:space="preserve"> </w:t>
      </w:r>
      <w:r w:rsidR="009926BA" w:rsidRPr="001A4700">
        <w:rPr>
          <w:rFonts w:ascii="Times New Roman" w:hAnsi="Times New Roman" w:cs="Times New Roman"/>
          <w:sz w:val="24"/>
          <w:szCs w:val="24"/>
          <w:lang w:val="ru-RU"/>
        </w:rPr>
        <w:t>и</w:t>
      </w:r>
      <w:r w:rsidRPr="001A4700">
        <w:rPr>
          <w:rFonts w:ascii="Times New Roman" w:hAnsi="Times New Roman" w:cs="Times New Roman"/>
          <w:sz w:val="24"/>
          <w:szCs w:val="24"/>
          <w:lang w:val="ru-RU"/>
        </w:rPr>
        <w:t>ли пријава може бити предата не</w:t>
      </w:r>
      <w:r w:rsidR="003D3580" w:rsidRPr="001A4700">
        <w:rPr>
          <w:rFonts w:ascii="Times New Roman" w:hAnsi="Times New Roman" w:cs="Times New Roman"/>
          <w:sz w:val="24"/>
          <w:szCs w:val="24"/>
          <w:lang w:val="ru-RU"/>
        </w:rPr>
        <w:t>посредно Фондацији најкасније 2</w:t>
      </w:r>
      <w:r w:rsidR="00CF1403" w:rsidRPr="001A4700">
        <w:rPr>
          <w:rFonts w:ascii="Times New Roman" w:hAnsi="Times New Roman" w:cs="Times New Roman"/>
          <w:sz w:val="24"/>
          <w:szCs w:val="24"/>
          <w:lang w:val="ru-RU"/>
        </w:rPr>
        <w:t>6</w:t>
      </w:r>
      <w:r w:rsidR="003D3580" w:rsidRPr="001A4700">
        <w:rPr>
          <w:rFonts w:ascii="Times New Roman" w:hAnsi="Times New Roman" w:cs="Times New Roman"/>
          <w:sz w:val="24"/>
          <w:szCs w:val="24"/>
          <w:lang w:val="ru-RU"/>
        </w:rPr>
        <w:t>.11.201</w:t>
      </w:r>
      <w:r w:rsidR="00CF1403" w:rsidRPr="001A4700">
        <w:rPr>
          <w:rFonts w:ascii="Times New Roman" w:hAnsi="Times New Roman" w:cs="Times New Roman"/>
          <w:sz w:val="24"/>
          <w:szCs w:val="24"/>
          <w:lang w:val="ru-RU"/>
        </w:rPr>
        <w:t>8</w:t>
      </w:r>
      <w:r w:rsidRPr="001A4700">
        <w:rPr>
          <w:rFonts w:ascii="Times New Roman" w:hAnsi="Times New Roman" w:cs="Times New Roman"/>
          <w:sz w:val="24"/>
          <w:szCs w:val="24"/>
          <w:lang w:val="ru-RU"/>
        </w:rPr>
        <w:t xml:space="preserve">. </w:t>
      </w:r>
      <w:r w:rsidR="00D84F57" w:rsidRPr="001A4700">
        <w:rPr>
          <w:rFonts w:ascii="Times New Roman" w:hAnsi="Times New Roman" w:cs="Times New Roman"/>
          <w:sz w:val="24"/>
          <w:szCs w:val="24"/>
          <w:lang w:val="ru-RU"/>
        </w:rPr>
        <w:t>Радно</w:t>
      </w:r>
      <w:r w:rsidRPr="001A4700">
        <w:rPr>
          <w:rFonts w:ascii="Times New Roman" w:hAnsi="Times New Roman" w:cs="Times New Roman"/>
          <w:sz w:val="24"/>
          <w:szCs w:val="24"/>
          <w:lang w:val="ru-RU"/>
        </w:rPr>
        <w:t xml:space="preserve"> време Фондације</w:t>
      </w:r>
      <w:r w:rsidR="00D84F57" w:rsidRPr="001A4700">
        <w:rPr>
          <w:rFonts w:ascii="Times New Roman" w:hAnsi="Times New Roman" w:cs="Times New Roman"/>
          <w:sz w:val="24"/>
          <w:szCs w:val="24"/>
          <w:lang w:val="ru-RU"/>
        </w:rPr>
        <w:t xml:space="preserve"> је радним данима од 07:30</w:t>
      </w:r>
      <w:r w:rsidRPr="001A4700">
        <w:rPr>
          <w:rFonts w:ascii="Times New Roman" w:hAnsi="Times New Roman" w:cs="Times New Roman"/>
          <w:sz w:val="24"/>
          <w:szCs w:val="24"/>
          <w:lang w:val="ru-RU"/>
        </w:rPr>
        <w:t xml:space="preserve"> до 15:30 часова.</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Неблаговремене пријаве неће се разматрати и по окончању поступка, исте ће бити враћене подносиоцу пријаве уз пропратно писмо. </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Непотпуном пријавом сматра се пријава која не садржи сву потребну документацију</w:t>
      </w:r>
      <w:r w:rsidR="009926BA" w:rsidRPr="001A4700">
        <w:rPr>
          <w:rFonts w:ascii="Times New Roman" w:hAnsi="Times New Roman" w:cs="Times New Roman"/>
          <w:sz w:val="24"/>
          <w:szCs w:val="24"/>
          <w:lang w:val="ru-RU"/>
        </w:rPr>
        <w:t>,</w:t>
      </w:r>
      <w:r w:rsidRPr="001A4700">
        <w:rPr>
          <w:rFonts w:ascii="Times New Roman" w:hAnsi="Times New Roman" w:cs="Times New Roman"/>
          <w:sz w:val="24"/>
          <w:szCs w:val="24"/>
          <w:lang w:val="ru-RU"/>
        </w:rPr>
        <w:t xml:space="preserve"> која је наведена у конкурсу</w:t>
      </w:r>
      <w:r w:rsidR="002C2B09" w:rsidRPr="001A4700">
        <w:rPr>
          <w:rFonts w:ascii="Times New Roman" w:hAnsi="Times New Roman" w:cs="Times New Roman"/>
          <w:sz w:val="24"/>
          <w:szCs w:val="24"/>
          <w:lang w:val="ru-RU"/>
        </w:rPr>
        <w:t>. Допуне документације по истеку рока за конкурисање биће третиране као неблаговремене и неће бити разматране.</w:t>
      </w:r>
      <w:r w:rsidRPr="001A4700">
        <w:rPr>
          <w:rFonts w:ascii="Times New Roman" w:hAnsi="Times New Roman" w:cs="Times New Roman"/>
          <w:sz w:val="24"/>
          <w:szCs w:val="24"/>
          <w:lang w:val="ru-RU"/>
        </w:rPr>
        <w:t xml:space="preserve"> </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lastRenderedPageBreak/>
        <w:t>Кандидати се рангирају према укупном броју бодова оствареним по свим Критеријумима и мерилима уређеним Правилником о додели новчаних средстава Фондације з</w:t>
      </w:r>
      <w:r w:rsidR="00D20D9D" w:rsidRPr="001A4700">
        <w:rPr>
          <w:rFonts w:ascii="Times New Roman" w:hAnsi="Times New Roman" w:cs="Times New Roman"/>
          <w:sz w:val="24"/>
          <w:szCs w:val="24"/>
          <w:lang w:val="ru-RU"/>
        </w:rPr>
        <w:t>а младе таленте града Београда - путем расписивања конкурса</w:t>
      </w:r>
      <w:r w:rsidR="008B63B9">
        <w:rPr>
          <w:rFonts w:ascii="Times New Roman" w:hAnsi="Times New Roman" w:cs="Times New Roman"/>
          <w:sz w:val="24"/>
          <w:szCs w:val="24"/>
          <w:lang w:val="ru-RU"/>
        </w:rPr>
        <w:t xml:space="preserve"> бр: УО-1179</w:t>
      </w:r>
      <w:r w:rsidR="002C2B09" w:rsidRPr="001A4700">
        <w:rPr>
          <w:rFonts w:ascii="Times New Roman" w:hAnsi="Times New Roman" w:cs="Times New Roman"/>
          <w:sz w:val="24"/>
          <w:szCs w:val="24"/>
          <w:lang w:val="ru-RU"/>
        </w:rPr>
        <w:t>/18 (у даљем тексту: Правилник)</w:t>
      </w:r>
      <w:r w:rsidRPr="001A4700">
        <w:rPr>
          <w:rFonts w:ascii="Times New Roman" w:hAnsi="Times New Roman" w:cs="Times New Roman"/>
          <w:sz w:val="24"/>
          <w:szCs w:val="24"/>
          <w:lang w:val="ru-RU"/>
        </w:rPr>
        <w:t>.</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Ра</w:t>
      </w:r>
      <w:r w:rsidR="002D7281" w:rsidRPr="001A4700">
        <w:rPr>
          <w:rFonts w:ascii="Times New Roman" w:hAnsi="Times New Roman" w:cs="Times New Roman"/>
          <w:sz w:val="24"/>
          <w:szCs w:val="24"/>
          <w:lang w:val="ru-RU"/>
        </w:rPr>
        <w:t>нгирање и бодовање врши Комисија</w:t>
      </w:r>
      <w:r w:rsidRPr="001A4700">
        <w:rPr>
          <w:rFonts w:ascii="Times New Roman" w:hAnsi="Times New Roman" w:cs="Times New Roman"/>
          <w:sz w:val="24"/>
          <w:szCs w:val="24"/>
          <w:lang w:val="ru-RU"/>
        </w:rPr>
        <w:t xml:space="preserve">. </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Рангирање</w:t>
      </w:r>
      <w:r w:rsidR="002C2B09" w:rsidRPr="001A4700">
        <w:rPr>
          <w:rFonts w:ascii="Times New Roman" w:hAnsi="Times New Roman" w:cs="Times New Roman"/>
          <w:sz w:val="24"/>
          <w:szCs w:val="24"/>
          <w:lang w:val="ru-RU"/>
        </w:rPr>
        <w:t xml:space="preserve"> и бодовање</w:t>
      </w:r>
      <w:r w:rsidRPr="001A4700">
        <w:rPr>
          <w:rFonts w:ascii="Times New Roman" w:hAnsi="Times New Roman" w:cs="Times New Roman"/>
          <w:sz w:val="24"/>
          <w:szCs w:val="24"/>
          <w:lang w:val="ru-RU"/>
        </w:rPr>
        <w:t xml:space="preserve"> се врши на основу достављене документације.</w:t>
      </w:r>
    </w:p>
    <w:p w:rsidR="001476FB" w:rsidRPr="001A4700" w:rsidRDefault="001476F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Ко</w:t>
      </w:r>
      <w:r w:rsidR="002D7281" w:rsidRPr="001A4700">
        <w:rPr>
          <w:rFonts w:ascii="Times New Roman" w:hAnsi="Times New Roman" w:cs="Times New Roman"/>
          <w:sz w:val="24"/>
          <w:szCs w:val="24"/>
          <w:lang w:val="ru-RU"/>
        </w:rPr>
        <w:t>мисија разматра</w:t>
      </w:r>
      <w:r w:rsidR="002C2B09" w:rsidRPr="001A4700">
        <w:rPr>
          <w:rFonts w:ascii="Times New Roman" w:hAnsi="Times New Roman" w:cs="Times New Roman"/>
          <w:sz w:val="24"/>
          <w:szCs w:val="24"/>
          <w:lang w:val="ru-RU"/>
        </w:rPr>
        <w:t xml:space="preserve"> и бодује</w:t>
      </w:r>
      <w:r w:rsidR="006A659E" w:rsidRPr="001A4700">
        <w:rPr>
          <w:rFonts w:ascii="Times New Roman" w:hAnsi="Times New Roman" w:cs="Times New Roman"/>
          <w:sz w:val="24"/>
          <w:szCs w:val="24"/>
          <w:lang w:val="ru-RU"/>
        </w:rPr>
        <w:t xml:space="preserve"> пријаве на основу</w:t>
      </w:r>
      <w:r w:rsidRPr="001A4700">
        <w:rPr>
          <w:rFonts w:ascii="Times New Roman" w:hAnsi="Times New Roman" w:cs="Times New Roman"/>
          <w:sz w:val="24"/>
          <w:szCs w:val="24"/>
          <w:lang w:val="ru-RU"/>
        </w:rPr>
        <w:t xml:space="preserve"> Пословник</w:t>
      </w:r>
      <w:r w:rsidR="006A659E" w:rsidRPr="001A4700">
        <w:rPr>
          <w:rFonts w:ascii="Times New Roman" w:hAnsi="Times New Roman" w:cs="Times New Roman"/>
          <w:sz w:val="24"/>
          <w:szCs w:val="24"/>
          <w:lang w:val="ru-RU"/>
        </w:rPr>
        <w:t>а</w:t>
      </w:r>
      <w:r w:rsidR="002C2B09" w:rsidRPr="001A4700">
        <w:rPr>
          <w:rFonts w:ascii="Times New Roman" w:hAnsi="Times New Roman" w:cs="Times New Roman"/>
          <w:sz w:val="24"/>
          <w:szCs w:val="24"/>
          <w:lang w:val="ru-RU"/>
        </w:rPr>
        <w:t xml:space="preserve"> о раду комисије, Упутства</w:t>
      </w:r>
      <w:r w:rsidRPr="001A4700">
        <w:rPr>
          <w:rFonts w:ascii="Times New Roman" w:hAnsi="Times New Roman" w:cs="Times New Roman"/>
          <w:sz w:val="24"/>
          <w:szCs w:val="24"/>
          <w:lang w:val="ru-RU"/>
        </w:rPr>
        <w:t xml:space="preserve"> и Правилник</w:t>
      </w:r>
      <w:r w:rsidR="006A659E" w:rsidRPr="001A4700">
        <w:rPr>
          <w:rFonts w:ascii="Times New Roman" w:hAnsi="Times New Roman" w:cs="Times New Roman"/>
          <w:sz w:val="24"/>
          <w:szCs w:val="24"/>
          <w:lang w:val="ru-RU"/>
        </w:rPr>
        <w:t>а</w:t>
      </w:r>
      <w:r w:rsidRPr="001A4700">
        <w:rPr>
          <w:rFonts w:ascii="Times New Roman" w:hAnsi="Times New Roman" w:cs="Times New Roman"/>
          <w:sz w:val="24"/>
          <w:szCs w:val="24"/>
          <w:lang w:val="ru-RU"/>
        </w:rPr>
        <w:t>.</w:t>
      </w:r>
    </w:p>
    <w:p w:rsidR="002C2B09" w:rsidRPr="001A4700" w:rsidRDefault="002C2B09" w:rsidP="00B07A5E">
      <w:pPr>
        <w:spacing w:line="240" w:lineRule="auto"/>
        <w:contextualSpacing/>
        <w:jc w:val="both"/>
        <w:rPr>
          <w:rFonts w:ascii="Times New Roman" w:hAnsi="Times New Roman" w:cs="Times New Roman"/>
          <w:sz w:val="24"/>
          <w:szCs w:val="24"/>
          <w:lang w:val="ru-RU"/>
        </w:rPr>
      </w:pPr>
    </w:p>
    <w:p w:rsidR="001476FB" w:rsidRPr="001A4700" w:rsidRDefault="002D7281"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Комисија разматра</w:t>
      </w:r>
      <w:r w:rsidR="001476FB" w:rsidRPr="001A4700">
        <w:rPr>
          <w:rFonts w:ascii="Times New Roman" w:hAnsi="Times New Roman" w:cs="Times New Roman"/>
          <w:sz w:val="24"/>
          <w:szCs w:val="24"/>
          <w:lang w:val="ru-RU"/>
        </w:rPr>
        <w:t xml:space="preserve"> пријаве</w:t>
      </w:r>
      <w:r w:rsidR="0071038C" w:rsidRPr="001A4700">
        <w:rPr>
          <w:rFonts w:ascii="Times New Roman" w:hAnsi="Times New Roman" w:cs="Times New Roman"/>
          <w:sz w:val="24"/>
          <w:szCs w:val="24"/>
          <w:lang w:val="ru-RU"/>
        </w:rPr>
        <w:t>,</w:t>
      </w:r>
      <w:r w:rsidR="001476FB" w:rsidRPr="001A4700">
        <w:rPr>
          <w:rFonts w:ascii="Times New Roman" w:hAnsi="Times New Roman" w:cs="Times New Roman"/>
          <w:sz w:val="24"/>
          <w:szCs w:val="24"/>
          <w:lang w:val="ru-RU"/>
        </w:rPr>
        <w:t xml:space="preserve"> које су пристигле на конкурс, врше бодовање и рангирање и на основу утврђеног броја</w:t>
      </w:r>
      <w:r w:rsidRPr="001A4700">
        <w:rPr>
          <w:rFonts w:ascii="Times New Roman" w:hAnsi="Times New Roman" w:cs="Times New Roman"/>
          <w:sz w:val="24"/>
          <w:szCs w:val="24"/>
          <w:lang w:val="ru-RU"/>
        </w:rPr>
        <w:t xml:space="preserve"> бодова и рангирања, сачињава</w:t>
      </w:r>
      <w:r w:rsidR="001476FB" w:rsidRPr="001A4700">
        <w:rPr>
          <w:rFonts w:ascii="Times New Roman" w:hAnsi="Times New Roman" w:cs="Times New Roman"/>
          <w:sz w:val="24"/>
          <w:szCs w:val="24"/>
          <w:lang w:val="ru-RU"/>
        </w:rPr>
        <w:t xml:space="preserve"> предлог ранг листе за</w:t>
      </w:r>
      <w:r w:rsidRPr="001A4700">
        <w:rPr>
          <w:rFonts w:ascii="Times New Roman" w:hAnsi="Times New Roman" w:cs="Times New Roman"/>
          <w:sz w:val="24"/>
          <w:szCs w:val="24"/>
          <w:lang w:val="ru-RU"/>
        </w:rPr>
        <w:t xml:space="preserve"> доделу средстава који објављује</w:t>
      </w:r>
      <w:r w:rsidR="001476FB" w:rsidRPr="001A4700">
        <w:rPr>
          <w:rFonts w:ascii="Times New Roman" w:hAnsi="Times New Roman" w:cs="Times New Roman"/>
          <w:sz w:val="24"/>
          <w:szCs w:val="24"/>
          <w:lang w:val="ru-RU"/>
        </w:rPr>
        <w:t xml:space="preserve"> на интернет сајту Фондације (</w:t>
      </w:r>
      <w:hyperlink r:id="rId10" w:history="1">
        <w:r w:rsidR="001476FB" w:rsidRPr="001A4700">
          <w:rPr>
            <w:rStyle w:val="Hyperlink"/>
            <w:rFonts w:ascii="Times New Roman" w:hAnsi="Times New Roman" w:cs="Times New Roman"/>
            <w:sz w:val="24"/>
            <w:szCs w:val="24"/>
            <w:lang w:val="ru-RU"/>
          </w:rPr>
          <w:t>http://www.fondzamladebeograd.rs/</w:t>
        </w:r>
      </w:hyperlink>
      <w:r w:rsidR="00F51D22" w:rsidRPr="001A4700">
        <w:rPr>
          <w:rFonts w:ascii="Times New Roman" w:hAnsi="Times New Roman" w:cs="Times New Roman"/>
          <w:sz w:val="24"/>
          <w:szCs w:val="24"/>
          <w:lang w:val="ru-RU"/>
        </w:rPr>
        <w:t>).</w:t>
      </w:r>
    </w:p>
    <w:p w:rsidR="001476FB" w:rsidRPr="001A4700" w:rsidRDefault="001476FB" w:rsidP="00B07A5E">
      <w:pPr>
        <w:spacing w:line="240" w:lineRule="auto"/>
        <w:contextualSpacing/>
        <w:jc w:val="both"/>
        <w:rPr>
          <w:rFonts w:ascii="Times New Roman" w:hAnsi="Times New Roman" w:cs="Times New Roman"/>
          <w:sz w:val="24"/>
          <w:szCs w:val="24"/>
          <w:lang w:val="ru-RU"/>
        </w:rPr>
      </w:pPr>
    </w:p>
    <w:p w:rsidR="002C2B09" w:rsidRPr="001A4700" w:rsidRDefault="002C2B09"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Сваки учесник у Конкурсу може Управном одбору Фондације уложити приговор, преко Комисије, на предлог ранг листе, у року од 8 дана од дана објављивања предлога ранг листе на сајту Фондације. Приговор на предлог ранг листе предаје се у писменој форми непосредно у просторијама Фондације за младе таленте града Београда, Трг Николе Пашића бр. 6, (II спрат, канц. 218).</w:t>
      </w:r>
    </w:p>
    <w:p w:rsidR="002C2B09" w:rsidRPr="001A4700" w:rsidRDefault="002C2B09"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Од дана објављивања предлога ранг листе до истека рока за подношење приговора сваки учесник у Конкурсу може извршити увид у документацију на лични захтев.</w:t>
      </w:r>
    </w:p>
    <w:p w:rsidR="002C2B09" w:rsidRPr="001A4700" w:rsidRDefault="002C2B09"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Након </w:t>
      </w:r>
      <w:r w:rsidR="00F51D22" w:rsidRPr="001A4700">
        <w:rPr>
          <w:rFonts w:ascii="Times New Roman" w:hAnsi="Times New Roman" w:cs="Times New Roman"/>
          <w:sz w:val="24"/>
          <w:szCs w:val="24"/>
          <w:lang w:val="ru-RU"/>
        </w:rPr>
        <w:t>доношења одлуке по приговорима Управни одбор доноси одлуку о коначној ранг листи и коначну ранг листу објављује на интернет сајту Фондације (</w:t>
      </w:r>
      <w:hyperlink r:id="rId11" w:history="1">
        <w:r w:rsidR="00F51D22" w:rsidRPr="001A4700">
          <w:rPr>
            <w:rStyle w:val="Hyperlink"/>
            <w:rFonts w:ascii="Times New Roman" w:hAnsi="Times New Roman" w:cs="Times New Roman"/>
            <w:sz w:val="24"/>
            <w:szCs w:val="24"/>
            <w:lang w:val="ru-RU"/>
          </w:rPr>
          <w:t>http://www.fondzamladebeograd.rs/</w:t>
        </w:r>
      </w:hyperlink>
      <w:r w:rsidR="00F51D22" w:rsidRPr="001A4700">
        <w:rPr>
          <w:rFonts w:ascii="Times New Roman" w:hAnsi="Times New Roman" w:cs="Times New Roman"/>
          <w:sz w:val="24"/>
          <w:szCs w:val="24"/>
          <w:lang w:val="ru-RU"/>
        </w:rPr>
        <w:t>).</w:t>
      </w:r>
    </w:p>
    <w:p w:rsidR="00F51D22" w:rsidRPr="001A4700" w:rsidRDefault="00F51D22" w:rsidP="00B07A5E">
      <w:pPr>
        <w:spacing w:line="240" w:lineRule="auto"/>
        <w:contextualSpacing/>
        <w:jc w:val="both"/>
        <w:rPr>
          <w:rFonts w:ascii="Times New Roman" w:hAnsi="Times New Roman" w:cs="Times New Roman"/>
          <w:sz w:val="24"/>
          <w:szCs w:val="24"/>
          <w:lang w:val="ru-RU"/>
        </w:rPr>
      </w:pPr>
    </w:p>
    <w:p w:rsidR="001476FB" w:rsidRPr="001A4700" w:rsidRDefault="005B5F21"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Одлука о коначној р</w:t>
      </w:r>
      <w:r w:rsidR="001476FB" w:rsidRPr="001A4700">
        <w:rPr>
          <w:rFonts w:ascii="Times New Roman" w:hAnsi="Times New Roman" w:cs="Times New Roman"/>
          <w:sz w:val="24"/>
          <w:szCs w:val="24"/>
          <w:lang w:val="ru-RU"/>
        </w:rPr>
        <w:t>анг листи Управног одбора је коначна.</w:t>
      </w:r>
    </w:p>
    <w:p w:rsidR="007609CB" w:rsidRPr="001A4700" w:rsidRDefault="007609CB" w:rsidP="00B07A5E">
      <w:pPr>
        <w:spacing w:line="240" w:lineRule="auto"/>
        <w:contextualSpacing/>
        <w:jc w:val="both"/>
        <w:rPr>
          <w:rFonts w:ascii="Times New Roman" w:hAnsi="Times New Roman" w:cs="Times New Roman"/>
          <w:sz w:val="24"/>
          <w:szCs w:val="24"/>
          <w:lang w:val="ru-RU"/>
        </w:rPr>
      </w:pPr>
    </w:p>
    <w:p w:rsidR="007609CB" w:rsidRPr="001A4700" w:rsidRDefault="007609CB" w:rsidP="00B07A5E">
      <w:pPr>
        <w:spacing w:line="240" w:lineRule="auto"/>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Са кандидатима којима су одобрена новчана средства директор Фондације закључује уговор о додели новчаних средстава, а у случају малолетних кандидата уговор се закључује са родитељима/ старатељима кандидата.  </w:t>
      </w:r>
    </w:p>
    <w:p w:rsidR="001476FB" w:rsidRPr="001A4700" w:rsidRDefault="001476FB" w:rsidP="00B07A5E">
      <w:pPr>
        <w:spacing w:line="240" w:lineRule="auto"/>
        <w:contextualSpacing/>
        <w:jc w:val="both"/>
        <w:rPr>
          <w:rFonts w:ascii="Times New Roman" w:hAnsi="Times New Roman" w:cs="Times New Roman"/>
          <w:sz w:val="24"/>
          <w:szCs w:val="24"/>
          <w:lang w:val="ru-RU"/>
        </w:rPr>
      </w:pPr>
    </w:p>
    <w:p w:rsidR="00292FAC" w:rsidRPr="001A4700" w:rsidRDefault="00292FAC" w:rsidP="00B07A5E">
      <w:pPr>
        <w:spacing w:line="360" w:lineRule="auto"/>
        <w:contextualSpacing/>
        <w:rPr>
          <w:rFonts w:ascii="Times New Roman" w:hAnsi="Times New Roman" w:cs="Times New Roman"/>
          <w:color w:val="000000" w:themeColor="text1"/>
          <w:sz w:val="24"/>
          <w:szCs w:val="24"/>
        </w:rPr>
      </w:pPr>
    </w:p>
    <w:p w:rsidR="002D7281" w:rsidRPr="001A4700" w:rsidRDefault="002D7281" w:rsidP="00B07A5E">
      <w:pPr>
        <w:pStyle w:val="Heading2"/>
        <w:contextualSpacing/>
        <w:jc w:val="center"/>
        <w:rPr>
          <w:rFonts w:ascii="Times New Roman" w:hAnsi="Times New Roman" w:cs="Times New Roman"/>
          <w:b/>
          <w:color w:val="auto"/>
          <w:lang w:val="ru-RU"/>
        </w:rPr>
      </w:pPr>
      <w:bookmarkStart w:id="1" w:name="_Toc496688328"/>
      <w:r w:rsidRPr="001A4700">
        <w:rPr>
          <w:rFonts w:ascii="Times New Roman" w:hAnsi="Times New Roman" w:cs="Times New Roman"/>
          <w:b/>
          <w:color w:val="auto"/>
          <w:lang w:val="ru-RU"/>
        </w:rPr>
        <w:t xml:space="preserve">Додела новчаних средстава талентованим ученицима од петог до осмог разреда </w:t>
      </w:r>
      <w:r w:rsidR="000C5700" w:rsidRPr="001A4700">
        <w:rPr>
          <w:rFonts w:ascii="Times New Roman" w:hAnsi="Times New Roman" w:cs="Times New Roman"/>
          <w:b/>
          <w:color w:val="auto"/>
          <w:lang w:val="ru-RU"/>
        </w:rPr>
        <w:t>основних школа</w:t>
      </w:r>
      <w:r w:rsidR="00F51D22" w:rsidRPr="001A4700">
        <w:rPr>
          <w:rFonts w:ascii="Times New Roman" w:hAnsi="Times New Roman" w:cs="Times New Roman"/>
          <w:b/>
          <w:color w:val="auto"/>
          <w:lang w:val="ru-RU"/>
        </w:rPr>
        <w:t xml:space="preserve"> са територије града Београда</w:t>
      </w:r>
      <w:r w:rsidR="000C5700" w:rsidRPr="001A4700">
        <w:rPr>
          <w:rFonts w:ascii="Times New Roman" w:hAnsi="Times New Roman" w:cs="Times New Roman"/>
          <w:b/>
          <w:color w:val="auto"/>
          <w:lang w:val="ru-RU"/>
        </w:rPr>
        <w:t xml:space="preserve"> </w:t>
      </w:r>
      <w:r w:rsidRPr="001A4700">
        <w:rPr>
          <w:rFonts w:ascii="Times New Roman" w:hAnsi="Times New Roman" w:cs="Times New Roman"/>
          <w:b/>
          <w:color w:val="auto"/>
          <w:lang w:val="ru-RU"/>
        </w:rPr>
        <w:t>ради набавке неопходне опреме која омогућава даље неговање талента</w:t>
      </w:r>
      <w:bookmarkEnd w:id="1"/>
    </w:p>
    <w:p w:rsidR="002D7281" w:rsidRPr="001A4700" w:rsidRDefault="002D7281" w:rsidP="00B07A5E">
      <w:pPr>
        <w:contextualSpacing/>
        <w:rPr>
          <w:rFonts w:ascii="Times New Roman" w:hAnsi="Times New Roman" w:cs="Times New Roman"/>
          <w:lang w:val="ru-RU"/>
        </w:rPr>
      </w:pP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Неопходном опремом, која омогућава и/или доприноси даљем развоју и неговању талента, сматрају се потребна средства, а без којих је корисник у немогућности или тежем положају за даље развијање својих способности односно талента.</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Услови</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Услови које кандидати треба да испуњавају:</w:t>
      </w:r>
    </w:p>
    <w:p w:rsidR="005E3BC0" w:rsidRPr="001A4700" w:rsidRDefault="005E3BC0" w:rsidP="00B07A5E">
      <w:pPr>
        <w:contextualSpacing/>
        <w:jc w:val="both"/>
        <w:rPr>
          <w:rFonts w:ascii="Times New Roman" w:hAnsi="Times New Roman" w:cs="Times New Roman"/>
          <w:sz w:val="24"/>
          <w:szCs w:val="24"/>
          <w:lang w:val="ru-RU"/>
        </w:rPr>
      </w:pP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-да поседују таленат (да је освојио једно од прва три места</w:t>
      </w:r>
      <w:r w:rsidRPr="001A4700">
        <w:rPr>
          <w:rStyle w:val="FootnoteReference"/>
          <w:rFonts w:ascii="Times New Roman" w:hAnsi="Times New Roman" w:cs="Times New Roman"/>
          <w:sz w:val="24"/>
          <w:szCs w:val="24"/>
          <w:lang w:val="ru-RU"/>
        </w:rPr>
        <w:footnoteReference w:id="2"/>
      </w:r>
      <w:r w:rsidRPr="001A4700">
        <w:rPr>
          <w:rFonts w:ascii="Times New Roman" w:hAnsi="Times New Roman" w:cs="Times New Roman"/>
          <w:sz w:val="24"/>
          <w:szCs w:val="24"/>
          <w:lang w:val="ru-RU"/>
        </w:rPr>
        <w:t xml:space="preserve"> на републичком/међународном такмичењу у претходне две школске године);</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да су држављани Републике Србије или имају статус избеглицe;</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да имају пребивалиште у граду Београду, минимум 12 (дванаест) месеци до датума расписивања конкурса, односно боравиште – за лица која имају статус избеглице;</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да су редовни ученици од петог до осмог разреда основних школа које имају седиште на територији града Београда;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lastRenderedPageBreak/>
        <w:t>- да имају просек оцена сваког завршеног разреда током основношколског образовања најмање одличан (4,50);</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да нису понављали ни један разред у досадашњем школовању, осим у случају да кандидати из оправданих разлога нису завршили разред у предвиђеном року</w:t>
      </w:r>
      <w:r w:rsidRPr="001A4700">
        <w:rPr>
          <w:rFonts w:ascii="Times New Roman" w:hAnsi="Times New Roman" w:cs="Times New Roman"/>
          <w:sz w:val="24"/>
          <w:szCs w:val="24"/>
        </w:rPr>
        <w:t xml:space="preserve"> (</w:t>
      </w:r>
      <w:r w:rsidRPr="001A4700">
        <w:rPr>
          <w:rFonts w:ascii="Times New Roman" w:hAnsi="Times New Roman" w:cs="Times New Roman"/>
          <w:sz w:val="24"/>
          <w:szCs w:val="24"/>
          <w:lang w:val="ru-RU"/>
        </w:rPr>
        <w:t>о оправданости разлога одлучује Управни одбор Фондације, на основу достављених доказа о оправданости разлога);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да нису остварили новчана средства од Фондације на претходном Конкурсу у оквиру категорије за набавку неопходне опреме.</w:t>
      </w:r>
    </w:p>
    <w:p w:rsidR="002D7281" w:rsidRPr="001A4700" w:rsidRDefault="002D7281" w:rsidP="00B07A5E">
      <w:pPr>
        <w:contextualSpacing/>
        <w:jc w:val="both"/>
        <w:rPr>
          <w:rFonts w:ascii="Times New Roman" w:hAnsi="Times New Roman" w:cs="Times New Roman"/>
          <w:b/>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Критеријуми и бодовање</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1. Таленат</w:t>
      </w:r>
      <w:r w:rsidR="005E3BC0" w:rsidRPr="001A4700">
        <w:rPr>
          <w:rFonts w:ascii="Times New Roman" w:hAnsi="Times New Roman" w:cs="Times New Roman"/>
          <w:b/>
          <w:sz w:val="24"/>
          <w:szCs w:val="24"/>
          <w:lang w:val="ru-RU"/>
        </w:rPr>
        <w:t xml:space="preserve"> (уметност, спорт и наука) – од 2,00 до 6,50 бодова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Талентованим учеником сматра се ученик који из појединих области показује нарочити смисао, интерес, радозналост, способност за мисаоне и стваралачке процесе и постиже изванредне резултате из уметности, науке и спорта.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Критеријум таленат се односи на постигнуте резулате </w:t>
      </w:r>
      <w:r w:rsidRPr="001A4700">
        <w:rPr>
          <w:rFonts w:ascii="Times New Roman" w:hAnsi="Times New Roman" w:cs="Times New Roman"/>
          <w:b/>
          <w:sz w:val="24"/>
          <w:szCs w:val="24"/>
          <w:lang w:val="ru-RU"/>
        </w:rPr>
        <w:t>у претходне две школске године</w:t>
      </w:r>
      <w:r w:rsidRPr="001A4700">
        <w:rPr>
          <w:rFonts w:ascii="Times New Roman" w:hAnsi="Times New Roman" w:cs="Times New Roman"/>
          <w:color w:val="FF0000"/>
          <w:sz w:val="24"/>
          <w:szCs w:val="24"/>
          <w:lang w:val="ru-RU"/>
        </w:rPr>
        <w:t xml:space="preserve"> </w:t>
      </w:r>
      <w:r w:rsidRPr="001A4700">
        <w:rPr>
          <w:rFonts w:ascii="Times New Roman" w:hAnsi="Times New Roman" w:cs="Times New Roman"/>
          <w:sz w:val="24"/>
          <w:szCs w:val="24"/>
          <w:lang w:val="ru-RU"/>
        </w:rPr>
        <w:t xml:space="preserve">у односу на школску годину </w:t>
      </w:r>
      <w:r w:rsidR="005E3BC0" w:rsidRPr="001A4700">
        <w:rPr>
          <w:rFonts w:ascii="Times New Roman" w:hAnsi="Times New Roman" w:cs="Times New Roman"/>
          <w:sz w:val="24"/>
          <w:szCs w:val="24"/>
          <w:lang w:val="ru-RU"/>
        </w:rPr>
        <w:t>у којој је расписан</w:t>
      </w:r>
      <w:r w:rsidRPr="001A4700">
        <w:rPr>
          <w:rFonts w:ascii="Times New Roman" w:hAnsi="Times New Roman" w:cs="Times New Roman"/>
          <w:sz w:val="24"/>
          <w:szCs w:val="24"/>
          <w:lang w:val="ru-RU"/>
        </w:rPr>
        <w:t xml:space="preserve"> Конкурс.</w:t>
      </w:r>
    </w:p>
    <w:p w:rsidR="002D7281" w:rsidRPr="001A4700" w:rsidRDefault="00475563"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 оквиру </w:t>
      </w:r>
      <w:r w:rsidR="002D7281" w:rsidRPr="001A4700">
        <w:rPr>
          <w:rFonts w:ascii="Times New Roman" w:hAnsi="Times New Roman" w:cs="Times New Roman"/>
          <w:sz w:val="24"/>
          <w:szCs w:val="24"/>
          <w:lang w:val="ru-RU"/>
        </w:rPr>
        <w:t>критерију</w:t>
      </w:r>
      <w:r w:rsidRPr="001A4700">
        <w:rPr>
          <w:rFonts w:ascii="Times New Roman" w:hAnsi="Times New Roman" w:cs="Times New Roman"/>
          <w:sz w:val="24"/>
          <w:szCs w:val="24"/>
          <w:lang w:val="ru-RU"/>
        </w:rPr>
        <w:t xml:space="preserve">ма Таленат вреднује се освојено једно од прва три места на републичком, регионалном или међународном такмичењу </w:t>
      </w:r>
      <w:r w:rsidR="002D7281" w:rsidRPr="001A4700">
        <w:rPr>
          <w:rFonts w:ascii="Times New Roman" w:hAnsi="Times New Roman" w:cs="Times New Roman"/>
          <w:sz w:val="24"/>
          <w:szCs w:val="24"/>
          <w:lang w:val="ru-RU"/>
        </w:rPr>
        <w:t xml:space="preserve">која су призната и уврштена у Календар такмичења и смотри ученика основних школа Министарства просвете, науке и технолошког развоја, за претходне  две школске године, </w:t>
      </w:r>
      <w:r w:rsidRPr="001A4700">
        <w:rPr>
          <w:rFonts w:ascii="Times New Roman" w:hAnsi="Times New Roman" w:cs="Times New Roman"/>
          <w:sz w:val="24"/>
          <w:szCs w:val="24"/>
          <w:lang w:val="ru-RU"/>
        </w:rPr>
        <w:t>у односу на школску годину у којој је расписан Конкурс.</w:t>
      </w:r>
    </w:p>
    <w:p w:rsidR="002D7281" w:rsidRPr="001A4700" w:rsidRDefault="002D7281" w:rsidP="00B07A5E">
      <w:pPr>
        <w:contextualSpacing/>
        <w:jc w:val="both"/>
        <w:rPr>
          <w:rFonts w:ascii="Times New Roman" w:hAnsi="Times New Roman" w:cs="Times New Roman"/>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2. Социјално-економски статус породице</w:t>
      </w:r>
      <w:r w:rsidR="00475563" w:rsidRPr="001A4700">
        <w:rPr>
          <w:rFonts w:ascii="Times New Roman" w:hAnsi="Times New Roman" w:cs="Times New Roman"/>
          <w:b/>
          <w:sz w:val="24"/>
          <w:szCs w:val="24"/>
          <w:lang w:val="ru-RU"/>
        </w:rPr>
        <w:t xml:space="preserve"> – од 0,00 до 4,00 бода</w:t>
      </w:r>
    </w:p>
    <w:p w:rsidR="002D7281" w:rsidRPr="001A4700" w:rsidRDefault="002D7281" w:rsidP="00B07A5E">
      <w:pPr>
        <w:ind w:left="720" w:firstLine="720"/>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 xml:space="preserve">2.1 Месечни приходи </w:t>
      </w:r>
      <w:r w:rsidR="00475563" w:rsidRPr="001A4700">
        <w:rPr>
          <w:rFonts w:ascii="Times New Roman" w:hAnsi="Times New Roman" w:cs="Times New Roman"/>
          <w:b/>
          <w:sz w:val="24"/>
          <w:szCs w:val="24"/>
          <w:lang w:val="ru-RU"/>
        </w:rPr>
        <w:t>– од 0,00 до 3,00 бода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Социјално-економски статус породице исказује се бројем бодова за просек укупних месечних примања по члану породице, за оба родитеља/једног родитеља/старатеља кандидата, за последњих дванаест месеци, закључно са претходним месецом у односу на месец у којем је расписан Конкурс, и то:</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Просечна зарада из овог Критеријума рачуна се према подацима републичког органа управе надлежног за послове статистике.</w:t>
      </w:r>
    </w:p>
    <w:p w:rsidR="002D7281" w:rsidRPr="001A4700" w:rsidRDefault="002D7281" w:rsidP="00B07A5E">
      <w:pPr>
        <w:ind w:left="720" w:firstLine="720"/>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2.2. Школарина</w:t>
      </w:r>
      <w:r w:rsidR="00475563" w:rsidRPr="001A4700">
        <w:rPr>
          <w:rFonts w:ascii="Times New Roman" w:hAnsi="Times New Roman" w:cs="Times New Roman"/>
          <w:b/>
          <w:sz w:val="24"/>
          <w:szCs w:val="24"/>
          <w:lang w:val="ru-RU"/>
        </w:rPr>
        <w:t xml:space="preserve"> – од 0,00 до 1,00 бод</w:t>
      </w:r>
    </w:p>
    <w:p w:rsidR="002D7281" w:rsidRPr="001A4700" w:rsidRDefault="002D7281" w:rsidP="00B07A5E">
      <w:pPr>
        <w:contextualSpacing/>
        <w:jc w:val="both"/>
        <w:rPr>
          <w:rFonts w:ascii="Times New Roman" w:hAnsi="Times New Roman" w:cs="Times New Roman"/>
          <w:sz w:val="24"/>
          <w:szCs w:val="24"/>
          <w:lang w:val="sr-Latn-RS"/>
        </w:rPr>
      </w:pPr>
      <w:r w:rsidRPr="001A4700">
        <w:rPr>
          <w:rFonts w:ascii="Times New Roman" w:hAnsi="Times New Roman" w:cs="Times New Roman"/>
          <w:sz w:val="24"/>
          <w:szCs w:val="24"/>
          <w:lang w:val="ru-RU"/>
        </w:rPr>
        <w:t xml:space="preserve">У оквиру критеријума социјално-економски статус породице кандидат остварује и одређени број бодова у зависности </w:t>
      </w:r>
      <w:r w:rsidR="00475563" w:rsidRPr="001A4700">
        <w:rPr>
          <w:rFonts w:ascii="Times New Roman" w:hAnsi="Times New Roman" w:cs="Times New Roman"/>
          <w:sz w:val="24"/>
          <w:szCs w:val="24"/>
          <w:lang w:val="ru-RU"/>
        </w:rPr>
        <w:t xml:space="preserve">од висине </w:t>
      </w:r>
      <w:r w:rsidR="00E216F0">
        <w:rPr>
          <w:rFonts w:ascii="Times New Roman" w:hAnsi="Times New Roman" w:cs="Times New Roman"/>
          <w:sz w:val="24"/>
          <w:szCs w:val="24"/>
          <w:lang w:val="ru-RU"/>
        </w:rPr>
        <w:t>учешћа у финансирању</w:t>
      </w:r>
      <w:r w:rsidR="00475563" w:rsidRPr="001A4700">
        <w:rPr>
          <w:rFonts w:ascii="Times New Roman" w:hAnsi="Times New Roman" w:cs="Times New Roman"/>
          <w:sz w:val="24"/>
          <w:szCs w:val="24"/>
          <w:lang w:val="ru-RU"/>
        </w:rPr>
        <w:t xml:space="preserve"> школарине.</w:t>
      </w:r>
    </w:p>
    <w:p w:rsidR="00E216F0" w:rsidRDefault="00E216F0" w:rsidP="00B07A5E">
      <w:pPr>
        <w:contextualSpacing/>
        <w:jc w:val="both"/>
        <w:rPr>
          <w:rFonts w:ascii="Times New Roman" w:hAnsi="Times New Roman" w:cs="Times New Roman"/>
          <w:b/>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3. Успех у школовању</w:t>
      </w:r>
      <w:r w:rsidR="00475563" w:rsidRPr="001A4700">
        <w:rPr>
          <w:rFonts w:ascii="Times New Roman" w:hAnsi="Times New Roman" w:cs="Times New Roman"/>
          <w:b/>
          <w:sz w:val="24"/>
          <w:szCs w:val="24"/>
          <w:lang w:val="ru-RU"/>
        </w:rPr>
        <w:t xml:space="preserve"> – од 1,25 до 3,30 бода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Критеријум Успех у школовању познаје две области бод</w:t>
      </w:r>
      <w:r w:rsidR="00475563" w:rsidRPr="001A4700">
        <w:rPr>
          <w:rFonts w:ascii="Times New Roman" w:hAnsi="Times New Roman" w:cs="Times New Roman"/>
          <w:sz w:val="24"/>
          <w:szCs w:val="24"/>
          <w:lang w:val="ru-RU"/>
        </w:rPr>
        <w:t>овања Просек оцена и Такмичења.</w:t>
      </w:r>
    </w:p>
    <w:p w:rsidR="002D7281" w:rsidRPr="001A4700" w:rsidRDefault="002D7281" w:rsidP="00B07A5E">
      <w:pPr>
        <w:ind w:left="720" w:firstLine="720"/>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3.1. Просек оцена</w:t>
      </w:r>
      <w:r w:rsidR="00475563" w:rsidRPr="001A4700">
        <w:rPr>
          <w:rFonts w:ascii="Times New Roman" w:hAnsi="Times New Roman" w:cs="Times New Roman"/>
          <w:b/>
          <w:sz w:val="24"/>
          <w:szCs w:val="24"/>
          <w:lang w:val="ru-RU"/>
        </w:rPr>
        <w:t xml:space="preserve"> – од 1,25 до 1,50 бода</w:t>
      </w:r>
    </w:p>
    <w:p w:rsidR="002D7281" w:rsidRPr="001A4700" w:rsidRDefault="002D7281" w:rsidP="00B07A5E">
      <w:pPr>
        <w:ind w:left="1428" w:firstLine="12"/>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3.2. Такмичења</w:t>
      </w:r>
      <w:r w:rsidR="00475563" w:rsidRPr="001A4700">
        <w:rPr>
          <w:rFonts w:ascii="Times New Roman" w:hAnsi="Times New Roman" w:cs="Times New Roman"/>
          <w:b/>
          <w:sz w:val="24"/>
          <w:szCs w:val="24"/>
          <w:lang w:val="ru-RU"/>
        </w:rPr>
        <w:t xml:space="preserve"> – од 0,00 до 1,80 бодова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Бодови се добијају за освојена места искључиво на такмичењима који су признати и уврштени у Календар такмичења и смотри ученика основних школа Министарства просвете, науке и технолошког развоја претходне школске године у односу на годину у којој је расписа</w:t>
      </w:r>
      <w:r w:rsidR="00475563" w:rsidRPr="001A4700">
        <w:rPr>
          <w:rFonts w:ascii="Times New Roman" w:hAnsi="Times New Roman" w:cs="Times New Roman"/>
          <w:sz w:val="24"/>
          <w:szCs w:val="24"/>
          <w:lang w:val="ru-RU"/>
        </w:rPr>
        <w:t>н Конкурс, и то за освојено једно од прва три места  на међуокружном, окружном или градском такмичењу.</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Када је кандидат из једног или више предмета освојио више појединачних места на такмичењима узима се у обзир најбољи остварени резултат, односно највећи број бодова.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Када је кандидат на основу критеријума Таленат већ добио бодове за постигнуте резултате из одређених школских предмета, бодови из тог предмета се, према критеријуму Успех у школовању, не рачунају.</w:t>
      </w:r>
    </w:p>
    <w:p w:rsidR="00E216F0" w:rsidRDefault="00E216F0" w:rsidP="00B07A5E">
      <w:pPr>
        <w:contextualSpacing/>
        <w:jc w:val="both"/>
        <w:rPr>
          <w:rFonts w:ascii="Times New Roman" w:hAnsi="Times New Roman" w:cs="Times New Roman"/>
          <w:b/>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4. Припадност осетљивој друштвеној групи</w:t>
      </w:r>
      <w:r w:rsidR="00B07A5E" w:rsidRPr="001A4700">
        <w:rPr>
          <w:rFonts w:ascii="Times New Roman" w:hAnsi="Times New Roman" w:cs="Times New Roman"/>
          <w:b/>
          <w:sz w:val="24"/>
          <w:szCs w:val="24"/>
          <w:lang w:val="ru-RU"/>
        </w:rPr>
        <w:t xml:space="preserve"> – од 0,00 до 1,00 бод</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lastRenderedPageBreak/>
        <w:t>Кандидати из осетљивих друштвених група (материјално угрожене породице, деца без родитељског старања, једнородитељске породице, национална мањина, лица са инвалидитетом, лица са хроничним болестима, лица чији су родитељи нестали или су киднаповани на територији Косова и Метохије и на територији република бивше СФРЈ, избеглице и расељена лица, интерно расељена лица са Косова и Метохије, повратници по споразуму о реадмисији и депортовани ученици).</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5. Изузетност</w:t>
      </w:r>
      <w:r w:rsidR="00B07A5E" w:rsidRPr="001A4700">
        <w:rPr>
          <w:rFonts w:ascii="Times New Roman" w:hAnsi="Times New Roman" w:cs="Times New Roman"/>
          <w:b/>
          <w:sz w:val="24"/>
          <w:szCs w:val="24"/>
          <w:lang w:val="ru-RU"/>
        </w:rPr>
        <w:t xml:space="preserve"> – од 0,00 до 0,50 бодова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Уколико је ученик основне школе освојио једно од прва три места на републичким и међународним такмичењима који су признати и уврштени у Календар такмичења и смотри ученика основних школа Министарства просвете, науке и технолошког развоја претходне године у односу на годину у којој је расписан Конкурс, и то у три или више различитих области/предмета, остварује право на </w:t>
      </w:r>
      <w:r w:rsidR="00B07A5E" w:rsidRPr="001A4700">
        <w:rPr>
          <w:rFonts w:ascii="Times New Roman" w:hAnsi="Times New Roman" w:cs="Times New Roman"/>
          <w:sz w:val="24"/>
          <w:szCs w:val="24"/>
          <w:lang w:val="ru-RU"/>
        </w:rPr>
        <w:t>додатне бодове, које добије и на основу препоруке</w:t>
      </w:r>
      <w:r w:rsidRPr="001A4700">
        <w:rPr>
          <w:rFonts w:ascii="Times New Roman" w:hAnsi="Times New Roman" w:cs="Times New Roman"/>
          <w:sz w:val="24"/>
          <w:szCs w:val="24"/>
          <w:lang w:val="ru-RU"/>
        </w:rPr>
        <w:t xml:space="preserve"> ментора или директора школе, тренера, наставника, уметничких удружења и организација, спортских савеза и осталих релевантних стр</w:t>
      </w:r>
      <w:r w:rsidR="00B07A5E" w:rsidRPr="001A4700">
        <w:rPr>
          <w:rFonts w:ascii="Times New Roman" w:hAnsi="Times New Roman" w:cs="Times New Roman"/>
          <w:sz w:val="24"/>
          <w:szCs w:val="24"/>
          <w:lang w:val="ru-RU"/>
        </w:rPr>
        <w:t>учњака и стручних организација.</w:t>
      </w:r>
    </w:p>
    <w:p w:rsidR="00B07A5E" w:rsidRPr="001A4700" w:rsidRDefault="00B07A5E" w:rsidP="00B07A5E">
      <w:pPr>
        <w:contextualSpacing/>
        <w:jc w:val="both"/>
        <w:rPr>
          <w:rFonts w:ascii="Times New Roman" w:hAnsi="Times New Roman" w:cs="Times New Roman"/>
          <w:b/>
          <w:sz w:val="24"/>
          <w:szCs w:val="24"/>
          <w:lang w:val="ru-RU"/>
        </w:rPr>
      </w:pPr>
    </w:p>
    <w:p w:rsidR="002D7281" w:rsidRPr="005B3E3F" w:rsidRDefault="002D7281" w:rsidP="00B07A5E">
      <w:pPr>
        <w:contextualSpacing/>
        <w:jc w:val="both"/>
        <w:rPr>
          <w:rFonts w:ascii="Times New Roman" w:hAnsi="Times New Roman" w:cs="Times New Roman"/>
          <w:b/>
          <w:sz w:val="24"/>
          <w:szCs w:val="24"/>
          <w:lang w:val="sr-Latn-RS"/>
        </w:rPr>
      </w:pPr>
      <w:r w:rsidRPr="001A4700">
        <w:rPr>
          <w:rFonts w:ascii="Times New Roman" w:hAnsi="Times New Roman" w:cs="Times New Roman"/>
          <w:b/>
          <w:sz w:val="24"/>
          <w:szCs w:val="24"/>
          <w:lang w:val="ru-RU"/>
        </w:rPr>
        <w:t>Потребна документација</w:t>
      </w:r>
    </w:p>
    <w:p w:rsidR="00B07A5E"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Поднета конкурсна документа се не враћају.</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Изузетак су неблаговремене пријаве, које се враћају подносиоцу уз пропратно писмо.</w:t>
      </w:r>
    </w:p>
    <w:p w:rsidR="002D7281" w:rsidRPr="001A4700" w:rsidRDefault="002D7281" w:rsidP="00B07A5E">
      <w:pPr>
        <w:pStyle w:val="FootnoteText"/>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Документација која се предаје Фондацији може бити оригинал, оверена фотокопија или </w:t>
      </w:r>
      <w:r w:rsidR="00B07A5E" w:rsidRPr="001A4700">
        <w:rPr>
          <w:rFonts w:ascii="Times New Roman" w:hAnsi="Times New Roman" w:cs="Times New Roman"/>
          <w:sz w:val="24"/>
          <w:szCs w:val="24"/>
          <w:lang w:val="ru-RU"/>
        </w:rPr>
        <w:t>фото</w:t>
      </w:r>
      <w:r w:rsidRPr="001A4700">
        <w:rPr>
          <w:rFonts w:ascii="Times New Roman" w:hAnsi="Times New Roman" w:cs="Times New Roman"/>
          <w:sz w:val="24"/>
          <w:szCs w:val="24"/>
          <w:lang w:val="ru-RU"/>
        </w:rPr>
        <w:t>копија, при чему се приликом конкурисања Фондацији доноси на увид оригинал документ.</w:t>
      </w:r>
    </w:p>
    <w:p w:rsidR="002D7281" w:rsidRPr="001A4700" w:rsidRDefault="002D7281" w:rsidP="00B07A5E">
      <w:pPr>
        <w:contextualSpacing/>
        <w:jc w:val="both"/>
        <w:rPr>
          <w:rFonts w:ascii="Times New Roman" w:hAnsi="Times New Roman" w:cs="Times New Roman"/>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документација којом се доказује испуњеност услова:</w:t>
      </w:r>
    </w:p>
    <w:p w:rsidR="002D7281" w:rsidRPr="001A4700" w:rsidRDefault="002D7281" w:rsidP="00B07A5E">
      <w:pPr>
        <w:contextualSpacing/>
        <w:jc w:val="both"/>
        <w:rPr>
          <w:rFonts w:ascii="Times New Roman" w:hAnsi="Times New Roman" w:cs="Times New Roman"/>
          <w:sz w:val="24"/>
          <w:szCs w:val="24"/>
          <w:lang w:val="sr-Cyrl-RS"/>
        </w:rPr>
      </w:pPr>
      <w:r w:rsidRPr="001A4700">
        <w:rPr>
          <w:rFonts w:ascii="Times New Roman" w:hAnsi="Times New Roman" w:cs="Times New Roman"/>
          <w:sz w:val="24"/>
          <w:szCs w:val="24"/>
          <w:lang w:val="sr-Latn-RS"/>
        </w:rPr>
        <w:t xml:space="preserve">- </w:t>
      </w:r>
      <w:r w:rsidRPr="001A4700">
        <w:rPr>
          <w:rFonts w:ascii="Times New Roman" w:hAnsi="Times New Roman" w:cs="Times New Roman"/>
          <w:sz w:val="24"/>
          <w:szCs w:val="24"/>
          <w:lang w:val="sr-Cyrl-RS"/>
        </w:rPr>
        <w:t>Доказ о освојеном минимум једном од прва три места на републичком/међународном такмичењу у једној од претходне две школске године у односу на школску годину у којој је расписан конкурс.</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уверење о држављанству кандидата (не старије од шест месеци), односно документ којим се доказује статус избеглице – за пунолетне кандидате, односно документ којим се доказује статус избеглице родитеља/старатеља – за малолетна лица;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уверење о пребивалишту у граду Београду, односно боравиште – за лица која имају статус избеглице; (уверење издато у МУП-у Републике Србије). За малолетне ученике и уверење о пребивалишту за једног од родитеља/старатеља, односно боравиште – за лица која имају статус избеглице;</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потврда o редовном школовању издата од стране школе коју ученик похађа;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фотокопија/извод из читача важеће личне карте, односно документ којим се доказује статус избеглице а за малолетна лица потребна је фотокопија личне карте родитеља/старатеља;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сведочанства претходно завршених разреда;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док</w:t>
      </w:r>
      <w:r w:rsidR="003719F7">
        <w:rPr>
          <w:rFonts w:ascii="Times New Roman" w:hAnsi="Times New Roman" w:cs="Times New Roman"/>
          <w:sz w:val="24"/>
          <w:szCs w:val="24"/>
          <w:lang w:val="ru-RU"/>
        </w:rPr>
        <w:t>аз о оправданости разлога за не</w:t>
      </w:r>
      <w:r w:rsidRPr="001A4700">
        <w:rPr>
          <w:rFonts w:ascii="Times New Roman" w:hAnsi="Times New Roman" w:cs="Times New Roman"/>
          <w:sz w:val="24"/>
          <w:szCs w:val="24"/>
          <w:lang w:val="ru-RU"/>
        </w:rPr>
        <w:t>завршавање разреда у предвиђеном року (уколико кандидат није завршио разред у предвиђеном року).</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-мотивационо писмо кандидата, које садржи и пун назив неопходне опреме за које кандидат конкурише;</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предрачуни опреме за које кандидат конкурише;</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документација према којој се врши бодовање у оквиру критеријума таленат:</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-стечене дипломе и награде талента на такмичењима у земљи или иностранству у једној или више области, којима се доказује његова досадашња успешност и континуитет рада у последње две године у односу на годину расписивања Конкурса;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-докази о постигнутим успесима на смотрама, турнирима, ревијама талената, секцијама, изложбама, конкурсима, фестивалима,</w:t>
      </w:r>
      <w:r w:rsidRPr="001A4700">
        <w:rPr>
          <w:rFonts w:ascii="Times New Roman" w:hAnsi="Times New Roman" w:cs="Times New Roman"/>
          <w:color w:val="FF0000"/>
          <w:sz w:val="24"/>
          <w:szCs w:val="24"/>
          <w:lang w:val="ru-RU"/>
        </w:rPr>
        <w:t xml:space="preserve"> </w:t>
      </w:r>
      <w:r w:rsidRPr="001A4700">
        <w:rPr>
          <w:rFonts w:ascii="Times New Roman" w:hAnsi="Times New Roman" w:cs="Times New Roman"/>
          <w:sz w:val="24"/>
          <w:szCs w:val="24"/>
          <w:lang w:val="ru-RU"/>
        </w:rPr>
        <w:t>куповима, лигама и другим ваннаставним активностима за последње две године у односу на годину расписивања Конкурса.</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документација према којој се врши бодовање у оквиру критеријума социјално-економски статус породице:</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lastRenderedPageBreak/>
        <w:t>-уверење о просечном месечном приходу по члану породице, за оба родитеља/једног родитеља/старатеља кандидата, за последњих дванаест месеци, закључно са претходним месецом у односу на месец у којем је расписан Конкурс;</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-уверење о незапослености (издато од стране Националне службе за запошљавање) или уверење о осигурању (издато од Републичког фонда за пензијско и инвалидско осигурање)</w:t>
      </w:r>
    </w:p>
    <w:p w:rsidR="002D7281" w:rsidRPr="001A4700" w:rsidRDefault="002D7281" w:rsidP="00B07A5E">
      <w:pPr>
        <w:contextualSpacing/>
        <w:jc w:val="both"/>
        <w:rPr>
          <w:rFonts w:ascii="Times New Roman" w:hAnsi="Times New Roman" w:cs="Times New Roman"/>
          <w:sz w:val="24"/>
          <w:szCs w:val="24"/>
          <w:lang w:val="sr-Cyrl-RS"/>
        </w:rPr>
      </w:pPr>
      <w:r w:rsidRPr="001A4700">
        <w:rPr>
          <w:rFonts w:ascii="Times New Roman" w:hAnsi="Times New Roman" w:cs="Times New Roman"/>
          <w:sz w:val="24"/>
          <w:szCs w:val="24"/>
          <w:lang w:val="sr-Cyrl-RS"/>
        </w:rPr>
        <w:t>-потврду о висини школарине издату од стране школе (уколико ученик похађа основну школу чији оснивач није Република Србија нити град Београд).</w:t>
      </w:r>
    </w:p>
    <w:p w:rsidR="002D7281" w:rsidRPr="001A4700" w:rsidRDefault="002D7281" w:rsidP="00B07A5E">
      <w:pPr>
        <w:contextualSpacing/>
        <w:jc w:val="both"/>
        <w:rPr>
          <w:rFonts w:ascii="Times New Roman" w:hAnsi="Times New Roman" w:cs="Times New Roman"/>
          <w:sz w:val="24"/>
          <w:szCs w:val="24"/>
          <w:lang w:val="sr-Cyrl-RS"/>
        </w:rPr>
      </w:pPr>
      <w:r w:rsidRPr="001A4700">
        <w:rPr>
          <w:rFonts w:ascii="Times New Roman" w:hAnsi="Times New Roman" w:cs="Times New Roman"/>
          <w:sz w:val="24"/>
          <w:szCs w:val="24"/>
          <w:lang w:val="sr-Cyrl-RS"/>
        </w:rPr>
        <w:t xml:space="preserve"> -потврду о постојању и висини стипендије уколико је иста одобрена кандидату </w:t>
      </w:r>
      <w:r w:rsidRPr="001A4700">
        <w:rPr>
          <w:rFonts w:ascii="Times New Roman" w:hAnsi="Times New Roman" w:cs="Times New Roman"/>
          <w:sz w:val="24"/>
          <w:szCs w:val="24"/>
          <w:lang w:val="sr-Latn-RS"/>
        </w:rPr>
        <w:t>(</w:t>
      </w:r>
      <w:r w:rsidRPr="001A4700">
        <w:rPr>
          <w:rFonts w:ascii="Times New Roman" w:hAnsi="Times New Roman" w:cs="Times New Roman"/>
          <w:sz w:val="24"/>
          <w:szCs w:val="24"/>
          <w:lang w:val="sr-Cyrl-RS"/>
        </w:rPr>
        <w:t>уколико ученик похађа основну школу чији оснивач није Република Србија нити Град Београд</w:t>
      </w:r>
      <w:r w:rsidRPr="001A4700">
        <w:rPr>
          <w:rFonts w:ascii="Times New Roman" w:hAnsi="Times New Roman" w:cs="Times New Roman"/>
          <w:sz w:val="24"/>
          <w:szCs w:val="24"/>
          <w:lang w:val="sr-Latn-RS"/>
        </w:rPr>
        <w:t>)</w:t>
      </w:r>
      <w:r w:rsidRPr="001A4700">
        <w:rPr>
          <w:rFonts w:ascii="Times New Roman" w:hAnsi="Times New Roman" w:cs="Times New Roman"/>
          <w:sz w:val="24"/>
          <w:szCs w:val="24"/>
          <w:lang w:val="sr-Cyrl-RS"/>
        </w:rPr>
        <w:t>.</w:t>
      </w:r>
    </w:p>
    <w:p w:rsidR="00B07A5E" w:rsidRPr="001A4700" w:rsidRDefault="00B07A5E" w:rsidP="00B07A5E">
      <w:pPr>
        <w:contextualSpacing/>
        <w:jc w:val="both"/>
        <w:rPr>
          <w:rFonts w:ascii="Times New Roman" w:hAnsi="Times New Roman" w:cs="Times New Roman"/>
          <w:sz w:val="24"/>
          <w:szCs w:val="24"/>
          <w:lang w:val="sr-Cyrl-RS"/>
        </w:rPr>
      </w:pPr>
    </w:p>
    <w:p w:rsidR="002D7281" w:rsidRPr="001A4700" w:rsidRDefault="002D7281" w:rsidP="00B07A5E">
      <w:pPr>
        <w:contextualSpacing/>
        <w:jc w:val="both"/>
        <w:rPr>
          <w:rFonts w:ascii="Times New Roman" w:hAnsi="Times New Roman" w:cs="Times New Roman"/>
          <w:sz w:val="24"/>
          <w:szCs w:val="24"/>
          <w:lang w:val="sr-Cyrl-RS"/>
        </w:rPr>
      </w:pPr>
      <w:r w:rsidRPr="001A4700">
        <w:rPr>
          <w:rFonts w:ascii="Times New Roman" w:hAnsi="Times New Roman" w:cs="Times New Roman"/>
          <w:sz w:val="24"/>
          <w:szCs w:val="24"/>
          <w:lang w:val="sr-Cyrl-RS"/>
        </w:rPr>
        <w:t>У случају немогућности достављања уверења о просечном месечном приходу по члану породице доставља се:</w:t>
      </w:r>
    </w:p>
    <w:p w:rsidR="002D7281" w:rsidRPr="001A4700" w:rsidRDefault="002D7281" w:rsidP="00B07A5E">
      <w:pPr>
        <w:ind w:firstLine="708"/>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xml:space="preserve">-потврда о просечном месечном приходу за последњих дванаест месеци за оба родитеља/једног родитеља/старатеља, издата од стране послодавца и </w:t>
      </w:r>
    </w:p>
    <w:p w:rsidR="002D7281" w:rsidRPr="001A4700" w:rsidRDefault="002D7281" w:rsidP="00B07A5E">
      <w:pPr>
        <w:ind w:firstLine="708"/>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-изјава о броју чланова домаћинства (оверена код јавног бележника)</w:t>
      </w:r>
    </w:p>
    <w:p w:rsidR="002D7281" w:rsidRPr="001A4700" w:rsidRDefault="002D7281" w:rsidP="00B07A5E">
      <w:pPr>
        <w:contextualSpacing/>
        <w:jc w:val="both"/>
        <w:rPr>
          <w:rFonts w:ascii="Times New Roman" w:hAnsi="Times New Roman" w:cs="Times New Roman"/>
          <w:sz w:val="24"/>
          <w:szCs w:val="24"/>
          <w:lang w:val="ru-RU"/>
        </w:rPr>
      </w:pP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документација према којој се врши бодовање у оквиру критеријума успех у школовању:</w:t>
      </w:r>
    </w:p>
    <w:p w:rsidR="002D7281"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-диплома са вишеетапног такмичења или потврдe матичне школе или организатора такмичења о оствареном успеху кандидата на вишеетапном такмичењу у претходној школској години у односу на годину расписивања Конкурса;</w:t>
      </w:r>
    </w:p>
    <w:p w:rsidR="009354B8" w:rsidRPr="001A4700" w:rsidRDefault="009354B8" w:rsidP="00B07A5E">
      <w:pPr>
        <w:contextualSpacing/>
        <w:jc w:val="both"/>
        <w:rPr>
          <w:rFonts w:ascii="Times New Roman" w:hAnsi="Times New Roman" w:cs="Times New Roman"/>
          <w:sz w:val="24"/>
          <w:szCs w:val="24"/>
          <w:lang w:val="sr-Latn-RS"/>
        </w:rPr>
      </w:pPr>
    </w:p>
    <w:p w:rsidR="002D7281" w:rsidRPr="001A4700" w:rsidRDefault="0081559E"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w:t>
      </w:r>
      <w:r w:rsidR="002D7281" w:rsidRPr="001A4700">
        <w:rPr>
          <w:rFonts w:ascii="Times New Roman" w:hAnsi="Times New Roman" w:cs="Times New Roman"/>
          <w:b/>
          <w:sz w:val="24"/>
          <w:szCs w:val="24"/>
          <w:lang w:val="ru-RU"/>
        </w:rPr>
        <w:t>окументација којом се доказује припадност осетљивој друштвеној групи:</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1. ученици без родитељског старања – потврду да су на евиденцији Центра за социјални рад или умрлице преминулих родитеља;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2. из једнородитељске породице – извод из матичне књиге умрлих за преминулог родитеља или извод из матичне књиге рођених уколико је родитељ непознат;</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3. из националне мањине – потврду Националног савета националне мањине, односно Канцеларије за инклузију;</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4. лица са инвалидитетом и лица са хроничним болестима –мишљење Интерресорске комисије или потврду удружења инвалида;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5. лица чији су родитељи нестали или су киднаповани на територији Косова и Метохије и на територији република бивше СФРЈ – потврду одговарајућег удружења породица киднапованих и несталих лица;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6. избеглице, расељена лица и интерно расељена лица са Косова и Метохије – потврду да се корисник налази у евиденцији о избеглим или расељеним лицима / прибавља се у Комесаријату за избеглице и миграције РС, а преко Повереништва за избеглице са територије Општине пребивалишта;</w:t>
      </w:r>
    </w:p>
    <w:p w:rsidR="002D7281" w:rsidRPr="001A4700"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7. повратници по споразуму о реадмисији и депортовани ученици – потврду МУП-а.</w:t>
      </w:r>
    </w:p>
    <w:p w:rsidR="002D7281" w:rsidRPr="001A4700" w:rsidRDefault="002D7281" w:rsidP="00B07A5E">
      <w:pPr>
        <w:contextualSpacing/>
        <w:jc w:val="both"/>
        <w:rPr>
          <w:rFonts w:ascii="Times New Roman" w:hAnsi="Times New Roman" w:cs="Times New Roman"/>
          <w:b/>
          <w:sz w:val="24"/>
          <w:szCs w:val="24"/>
          <w:lang w:val="ru-RU"/>
        </w:rPr>
      </w:pPr>
      <w:r w:rsidRPr="001A4700">
        <w:rPr>
          <w:rFonts w:ascii="Times New Roman" w:hAnsi="Times New Roman" w:cs="Times New Roman"/>
          <w:b/>
          <w:sz w:val="24"/>
          <w:szCs w:val="24"/>
          <w:lang w:val="ru-RU"/>
        </w:rPr>
        <w:t>Потребна документација према којој се врши бодовање у оквиру критеријума Изузетност:</w:t>
      </w:r>
    </w:p>
    <w:p w:rsidR="002D7281" w:rsidRDefault="002D7281" w:rsidP="00B07A5E">
      <w:pPr>
        <w:contextualSpacing/>
        <w:jc w:val="both"/>
        <w:rPr>
          <w:rFonts w:ascii="Times New Roman" w:hAnsi="Times New Roman" w:cs="Times New Roman"/>
          <w:sz w:val="24"/>
          <w:szCs w:val="24"/>
          <w:lang w:val="ru-RU"/>
        </w:rPr>
      </w:pPr>
      <w:r w:rsidRPr="001A4700">
        <w:rPr>
          <w:rFonts w:ascii="Times New Roman" w:hAnsi="Times New Roman" w:cs="Times New Roman"/>
          <w:sz w:val="24"/>
          <w:szCs w:val="24"/>
          <w:lang w:val="ru-RU"/>
        </w:rPr>
        <w:t>- потписана и печатирана препорука ментора или директора школе, тренера, наставника, уметничких удружења и организација, спортских савеза и осталих релевантних стручњака и стручних организација.</w:t>
      </w:r>
    </w:p>
    <w:p w:rsidR="003719F7" w:rsidRDefault="003719F7" w:rsidP="00B07A5E">
      <w:pPr>
        <w:contextualSpacing/>
        <w:jc w:val="both"/>
        <w:rPr>
          <w:rFonts w:ascii="Times New Roman" w:hAnsi="Times New Roman" w:cs="Times New Roman"/>
          <w:sz w:val="24"/>
          <w:szCs w:val="24"/>
          <w:lang w:val="ru-RU"/>
        </w:rPr>
      </w:pPr>
    </w:p>
    <w:p w:rsidR="003719F7" w:rsidRDefault="003719F7" w:rsidP="00B07A5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Родитељи/старатељи кандидата којима су одобрена новчана средства према Одлуци о коначној ранг листи дужни су да доставе и:</w:t>
      </w:r>
    </w:p>
    <w:p w:rsidR="003719F7" w:rsidRPr="002D7281" w:rsidRDefault="003719F7" w:rsidP="00B07A5E">
      <w:pPr>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-фотокопију валидног текућег рачуна на који се може извршити уплата на основу потписаног уговора.</w:t>
      </w:r>
    </w:p>
    <w:p w:rsidR="00292FAC" w:rsidRPr="002D7281" w:rsidRDefault="00BE4460" w:rsidP="00B07A5E">
      <w:pPr>
        <w:contextualSpacing/>
        <w:jc w:val="both"/>
        <w:rPr>
          <w:rFonts w:ascii="Times New Roman" w:hAnsi="Times New Roman" w:cs="Times New Roman"/>
          <w:lang w:val="sr-Cyrl-RS"/>
        </w:rPr>
      </w:pPr>
      <w:r w:rsidRPr="002D7281">
        <w:rPr>
          <w:rFonts w:ascii="Times New Roman" w:hAnsi="Times New Roman" w:cs="Times New Roman"/>
          <w:sz w:val="24"/>
          <w:szCs w:val="24"/>
          <w:lang w:val="ru-RU"/>
        </w:rPr>
        <w:t xml:space="preserve">                                                                                                                                                                                                                                                                                                                                                                                                                                                                                                                                                                                                                                            </w:t>
      </w:r>
      <w:r w:rsidR="00616C8E" w:rsidRPr="002D7281">
        <w:rPr>
          <w:rFonts w:ascii="Times New Roman" w:hAnsi="Times New Roman" w:cs="Times New Roman"/>
          <w:lang w:val="sr-Cyrl-RS"/>
        </w:rPr>
        <w:t xml:space="preserve"> </w:t>
      </w:r>
    </w:p>
    <w:p w:rsidR="00616C8E" w:rsidRPr="002D7281" w:rsidRDefault="00616C8E" w:rsidP="00B07A5E">
      <w:pPr>
        <w:contextualSpacing/>
        <w:jc w:val="both"/>
        <w:rPr>
          <w:rFonts w:ascii="Times New Roman" w:hAnsi="Times New Roman" w:cs="Times New Roman"/>
          <w:lang w:val="sr-Cyrl-RS"/>
        </w:rPr>
      </w:pPr>
    </w:p>
    <w:sectPr w:rsidR="00616C8E" w:rsidRPr="002D7281" w:rsidSect="004806C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12" w:rsidRDefault="004B6412" w:rsidP="008D1F1A">
      <w:pPr>
        <w:spacing w:after="0" w:line="240" w:lineRule="auto"/>
      </w:pPr>
      <w:r>
        <w:separator/>
      </w:r>
    </w:p>
  </w:endnote>
  <w:endnote w:type="continuationSeparator" w:id="0">
    <w:p w:rsidR="004B6412" w:rsidRDefault="004B6412" w:rsidP="008D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12" w:rsidRDefault="004B6412" w:rsidP="008D1F1A">
      <w:pPr>
        <w:spacing w:after="0" w:line="240" w:lineRule="auto"/>
      </w:pPr>
      <w:r>
        <w:separator/>
      </w:r>
    </w:p>
  </w:footnote>
  <w:footnote w:type="continuationSeparator" w:id="0">
    <w:p w:rsidR="004B6412" w:rsidRDefault="004B6412" w:rsidP="008D1F1A">
      <w:pPr>
        <w:spacing w:after="0" w:line="240" w:lineRule="auto"/>
      </w:pPr>
      <w:r>
        <w:continuationSeparator/>
      </w:r>
    </w:p>
  </w:footnote>
  <w:footnote w:id="1">
    <w:p w:rsidR="00434B0B" w:rsidRPr="004351F8" w:rsidRDefault="00434B0B" w:rsidP="00434B0B">
      <w:pPr>
        <w:pStyle w:val="FootnoteText"/>
        <w:jc w:val="both"/>
      </w:pPr>
      <w:r w:rsidRPr="0048674F">
        <w:rPr>
          <w:rStyle w:val="FootnoteReference"/>
          <w:rFonts w:ascii="Times New Roman" w:hAnsi="Times New Roman" w:cs="Times New Roman"/>
        </w:rPr>
        <w:footnoteRef/>
      </w:r>
      <w:r w:rsidRPr="0048674F">
        <w:rPr>
          <w:rFonts w:ascii="Times New Roman" w:hAnsi="Times New Roman" w:cs="Times New Roman"/>
        </w:rPr>
        <w:t xml:space="preserve"> </w:t>
      </w:r>
      <w:proofErr w:type="spellStart"/>
      <w:r w:rsidRPr="0048674F">
        <w:rPr>
          <w:rFonts w:ascii="Times New Roman" w:hAnsi="Times New Roman" w:cs="Times New Roman"/>
        </w:rPr>
        <w:t>Под</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i/>
        </w:rPr>
        <w:t>опремом</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се</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подразумевају</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реквизити</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инструменти</w:t>
      </w:r>
      <w:proofErr w:type="spellEnd"/>
      <w:r w:rsidRPr="0048674F">
        <w:rPr>
          <w:rFonts w:ascii="Times New Roman" w:hAnsi="Times New Roman" w:cs="Times New Roman"/>
        </w:rPr>
        <w:t xml:space="preserve"> и </w:t>
      </w:r>
      <w:proofErr w:type="spellStart"/>
      <w:r w:rsidRPr="0048674F">
        <w:rPr>
          <w:rFonts w:ascii="Times New Roman" w:hAnsi="Times New Roman" w:cs="Times New Roman"/>
        </w:rPr>
        <w:t>остала</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средства</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која</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доприносе</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развијању</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талента</w:t>
      </w:r>
      <w:proofErr w:type="spellEnd"/>
      <w:r w:rsidRPr="0048674F">
        <w:rPr>
          <w:rFonts w:ascii="Times New Roman" w:hAnsi="Times New Roman" w:cs="Times New Roman"/>
        </w:rPr>
        <w:t xml:space="preserve"> у </w:t>
      </w:r>
      <w:proofErr w:type="spellStart"/>
      <w:r w:rsidRPr="0048674F">
        <w:rPr>
          <w:rFonts w:ascii="Times New Roman" w:hAnsi="Times New Roman" w:cs="Times New Roman"/>
        </w:rPr>
        <w:t>области</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спорта</w:t>
      </w:r>
      <w:proofErr w:type="spellEnd"/>
      <w:r w:rsidRPr="0048674F">
        <w:rPr>
          <w:rFonts w:ascii="Times New Roman" w:hAnsi="Times New Roman" w:cs="Times New Roman"/>
        </w:rPr>
        <w:t xml:space="preserve">, </w:t>
      </w:r>
      <w:proofErr w:type="spellStart"/>
      <w:r w:rsidRPr="0048674F">
        <w:rPr>
          <w:rFonts w:ascii="Times New Roman" w:hAnsi="Times New Roman" w:cs="Times New Roman"/>
        </w:rPr>
        <w:t>уметности</w:t>
      </w:r>
      <w:proofErr w:type="spellEnd"/>
      <w:r w:rsidRPr="0048674F">
        <w:rPr>
          <w:rFonts w:ascii="Times New Roman" w:hAnsi="Times New Roman" w:cs="Times New Roman"/>
        </w:rPr>
        <w:t xml:space="preserve"> и </w:t>
      </w:r>
      <w:proofErr w:type="spellStart"/>
      <w:r w:rsidRPr="0048674F">
        <w:rPr>
          <w:rFonts w:ascii="Times New Roman" w:hAnsi="Times New Roman" w:cs="Times New Roman"/>
        </w:rPr>
        <w:t>науке</w:t>
      </w:r>
      <w:proofErr w:type="spellEnd"/>
      <w:r w:rsidRPr="0048674F">
        <w:rPr>
          <w:rFonts w:ascii="Times New Roman" w:hAnsi="Times New Roman" w:cs="Times New Roman"/>
        </w:rPr>
        <w:t>.</w:t>
      </w:r>
    </w:p>
  </w:footnote>
  <w:footnote w:id="2">
    <w:p w:rsidR="002D7281" w:rsidRPr="0071165B" w:rsidRDefault="002D7281" w:rsidP="002D7281">
      <w:pPr>
        <w:jc w:val="both"/>
        <w:rPr>
          <w:szCs w:val="24"/>
          <w:lang w:val="ru-RU"/>
        </w:rPr>
      </w:pPr>
      <w:r w:rsidRPr="009354B8">
        <w:rPr>
          <w:rStyle w:val="FootnoteReference"/>
        </w:rPr>
        <w:footnoteRef/>
      </w:r>
      <w:r w:rsidRPr="009354B8">
        <w:rPr>
          <w:sz w:val="20"/>
          <w:lang w:val="ru-RU"/>
        </w:rPr>
        <w:t>Под освојеним „местом“  сматра се освојено место/медаља/награда.</w:t>
      </w:r>
    </w:p>
    <w:p w:rsidR="002D7281" w:rsidRPr="0071165B" w:rsidRDefault="002D7281" w:rsidP="002D7281">
      <w:pPr>
        <w:pStyle w:val="FootnoteText"/>
        <w:rPr>
          <w:lang w:val="sr-Cyrl-RS"/>
        </w:rPr>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A6338"/>
    <w:multiLevelType w:val="hybridMultilevel"/>
    <w:tmpl w:val="80A2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90D98"/>
    <w:multiLevelType w:val="hybridMultilevel"/>
    <w:tmpl w:val="1DE8D2BE"/>
    <w:lvl w:ilvl="0" w:tplc="B92EA16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DD7BD2"/>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D45CE"/>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A551B"/>
    <w:multiLevelType w:val="hybridMultilevel"/>
    <w:tmpl w:val="6CF4342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50798"/>
    <w:multiLevelType w:val="hybridMultilevel"/>
    <w:tmpl w:val="EE4EE7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CA377A"/>
    <w:multiLevelType w:val="multilevel"/>
    <w:tmpl w:val="E0826140"/>
    <w:lvl w:ilvl="0">
      <w:numFmt w:val="bullet"/>
      <w:lvlText w:val=""/>
      <w:lvlJc w:val="left"/>
      <w:pPr>
        <w:ind w:left="7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7BA4AF9"/>
    <w:multiLevelType w:val="hybridMultilevel"/>
    <w:tmpl w:val="256E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E3067"/>
    <w:multiLevelType w:val="multilevel"/>
    <w:tmpl w:val="3956F6E8"/>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D091D18"/>
    <w:multiLevelType w:val="hybridMultilevel"/>
    <w:tmpl w:val="A3E4F6C6"/>
    <w:lvl w:ilvl="0" w:tplc="A4B06C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7"/>
  </w:num>
  <w:num w:numId="7">
    <w:abstractNumId w:val="2"/>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049"/>
    <w:rsid w:val="00006AD4"/>
    <w:rsid w:val="00007D49"/>
    <w:rsid w:val="00020CA5"/>
    <w:rsid w:val="00024B41"/>
    <w:rsid w:val="00055500"/>
    <w:rsid w:val="00082240"/>
    <w:rsid w:val="00083EC8"/>
    <w:rsid w:val="00092FE7"/>
    <w:rsid w:val="000941AC"/>
    <w:rsid w:val="000B7405"/>
    <w:rsid w:val="000C5700"/>
    <w:rsid w:val="000E35F3"/>
    <w:rsid w:val="000F0672"/>
    <w:rsid w:val="000F3B9E"/>
    <w:rsid w:val="00122581"/>
    <w:rsid w:val="001451A2"/>
    <w:rsid w:val="001476FB"/>
    <w:rsid w:val="0015308B"/>
    <w:rsid w:val="00177B34"/>
    <w:rsid w:val="00183856"/>
    <w:rsid w:val="001A4700"/>
    <w:rsid w:val="001E3749"/>
    <w:rsid w:val="00234F71"/>
    <w:rsid w:val="00257B5F"/>
    <w:rsid w:val="00271D31"/>
    <w:rsid w:val="002728B5"/>
    <w:rsid w:val="00285CE2"/>
    <w:rsid w:val="00292FAC"/>
    <w:rsid w:val="002B1A24"/>
    <w:rsid w:val="002B593E"/>
    <w:rsid w:val="002C2B09"/>
    <w:rsid w:val="002C7447"/>
    <w:rsid w:val="002D7281"/>
    <w:rsid w:val="00311F4B"/>
    <w:rsid w:val="00313237"/>
    <w:rsid w:val="003227C1"/>
    <w:rsid w:val="003243F6"/>
    <w:rsid w:val="003353D7"/>
    <w:rsid w:val="00370DDF"/>
    <w:rsid w:val="003719F7"/>
    <w:rsid w:val="003753C6"/>
    <w:rsid w:val="003A36D5"/>
    <w:rsid w:val="003A7C07"/>
    <w:rsid w:val="003B6110"/>
    <w:rsid w:val="003B7394"/>
    <w:rsid w:val="003C7C6F"/>
    <w:rsid w:val="003D3580"/>
    <w:rsid w:val="003D5E03"/>
    <w:rsid w:val="003E3997"/>
    <w:rsid w:val="00402721"/>
    <w:rsid w:val="00422DBD"/>
    <w:rsid w:val="00427A7E"/>
    <w:rsid w:val="00434B0B"/>
    <w:rsid w:val="00475563"/>
    <w:rsid w:val="004806C2"/>
    <w:rsid w:val="0048674F"/>
    <w:rsid w:val="00492C3B"/>
    <w:rsid w:val="004B2E2E"/>
    <w:rsid w:val="004B6412"/>
    <w:rsid w:val="004F147A"/>
    <w:rsid w:val="00522242"/>
    <w:rsid w:val="005358EB"/>
    <w:rsid w:val="00537A59"/>
    <w:rsid w:val="005433B1"/>
    <w:rsid w:val="00544238"/>
    <w:rsid w:val="00557BDD"/>
    <w:rsid w:val="005945EE"/>
    <w:rsid w:val="005B3D8F"/>
    <w:rsid w:val="005B3E3F"/>
    <w:rsid w:val="005B5F21"/>
    <w:rsid w:val="005B6049"/>
    <w:rsid w:val="005B738B"/>
    <w:rsid w:val="005D59F0"/>
    <w:rsid w:val="005E3BC0"/>
    <w:rsid w:val="005E7E2C"/>
    <w:rsid w:val="005F2741"/>
    <w:rsid w:val="00600EC1"/>
    <w:rsid w:val="00607487"/>
    <w:rsid w:val="00616C8E"/>
    <w:rsid w:val="00637AD6"/>
    <w:rsid w:val="00637BDA"/>
    <w:rsid w:val="00653BA9"/>
    <w:rsid w:val="0066172C"/>
    <w:rsid w:val="006635B5"/>
    <w:rsid w:val="006A659E"/>
    <w:rsid w:val="006B1CFD"/>
    <w:rsid w:val="006B2464"/>
    <w:rsid w:val="006E6C78"/>
    <w:rsid w:val="006F0244"/>
    <w:rsid w:val="006F318D"/>
    <w:rsid w:val="007018C7"/>
    <w:rsid w:val="00707BF7"/>
    <w:rsid w:val="0071038C"/>
    <w:rsid w:val="00723A11"/>
    <w:rsid w:val="007358AC"/>
    <w:rsid w:val="00736CE4"/>
    <w:rsid w:val="00741A8E"/>
    <w:rsid w:val="007507C0"/>
    <w:rsid w:val="007609CB"/>
    <w:rsid w:val="00774459"/>
    <w:rsid w:val="00787EB4"/>
    <w:rsid w:val="00793BBB"/>
    <w:rsid w:val="007A0A47"/>
    <w:rsid w:val="007A21E5"/>
    <w:rsid w:val="007A2391"/>
    <w:rsid w:val="007B74D5"/>
    <w:rsid w:val="007E152F"/>
    <w:rsid w:val="007E67FA"/>
    <w:rsid w:val="007E71D7"/>
    <w:rsid w:val="007F2453"/>
    <w:rsid w:val="00801FCF"/>
    <w:rsid w:val="0081559E"/>
    <w:rsid w:val="00842BA9"/>
    <w:rsid w:val="008524C2"/>
    <w:rsid w:val="00854DED"/>
    <w:rsid w:val="00883109"/>
    <w:rsid w:val="00886D58"/>
    <w:rsid w:val="008A20D3"/>
    <w:rsid w:val="008B63B9"/>
    <w:rsid w:val="008D1F1A"/>
    <w:rsid w:val="008E34F0"/>
    <w:rsid w:val="00915D04"/>
    <w:rsid w:val="009354B8"/>
    <w:rsid w:val="00942C3F"/>
    <w:rsid w:val="00951700"/>
    <w:rsid w:val="00966381"/>
    <w:rsid w:val="009830B5"/>
    <w:rsid w:val="009926BA"/>
    <w:rsid w:val="009939BA"/>
    <w:rsid w:val="009958B1"/>
    <w:rsid w:val="009B79AE"/>
    <w:rsid w:val="00A01AB1"/>
    <w:rsid w:val="00A0240B"/>
    <w:rsid w:val="00A12845"/>
    <w:rsid w:val="00A43A91"/>
    <w:rsid w:val="00A56AB1"/>
    <w:rsid w:val="00AD4C05"/>
    <w:rsid w:val="00AD6F86"/>
    <w:rsid w:val="00AD7AF5"/>
    <w:rsid w:val="00AE40C8"/>
    <w:rsid w:val="00B078C9"/>
    <w:rsid w:val="00B07A5E"/>
    <w:rsid w:val="00B469EF"/>
    <w:rsid w:val="00B513C3"/>
    <w:rsid w:val="00B71296"/>
    <w:rsid w:val="00B86B3F"/>
    <w:rsid w:val="00B91089"/>
    <w:rsid w:val="00BA4F0F"/>
    <w:rsid w:val="00BB15E0"/>
    <w:rsid w:val="00BB7C82"/>
    <w:rsid w:val="00BC38FF"/>
    <w:rsid w:val="00BE4460"/>
    <w:rsid w:val="00BF68C9"/>
    <w:rsid w:val="00C05DEA"/>
    <w:rsid w:val="00C218C4"/>
    <w:rsid w:val="00C35147"/>
    <w:rsid w:val="00C35FDC"/>
    <w:rsid w:val="00C4443C"/>
    <w:rsid w:val="00C76FB0"/>
    <w:rsid w:val="00C952A4"/>
    <w:rsid w:val="00C95AAE"/>
    <w:rsid w:val="00CA0459"/>
    <w:rsid w:val="00CB7A27"/>
    <w:rsid w:val="00CE38B4"/>
    <w:rsid w:val="00CE704B"/>
    <w:rsid w:val="00CF1403"/>
    <w:rsid w:val="00D0485A"/>
    <w:rsid w:val="00D14F4C"/>
    <w:rsid w:val="00D20D9D"/>
    <w:rsid w:val="00D45C42"/>
    <w:rsid w:val="00D84F57"/>
    <w:rsid w:val="00D85B53"/>
    <w:rsid w:val="00D90CA8"/>
    <w:rsid w:val="00DB6758"/>
    <w:rsid w:val="00DB6D08"/>
    <w:rsid w:val="00DC1864"/>
    <w:rsid w:val="00DF60F6"/>
    <w:rsid w:val="00E16274"/>
    <w:rsid w:val="00E216F0"/>
    <w:rsid w:val="00E2521B"/>
    <w:rsid w:val="00E27195"/>
    <w:rsid w:val="00E27BC4"/>
    <w:rsid w:val="00EA75B4"/>
    <w:rsid w:val="00F06FB3"/>
    <w:rsid w:val="00F07CEE"/>
    <w:rsid w:val="00F12F43"/>
    <w:rsid w:val="00F13E58"/>
    <w:rsid w:val="00F239FC"/>
    <w:rsid w:val="00F376F5"/>
    <w:rsid w:val="00F41B7E"/>
    <w:rsid w:val="00F44348"/>
    <w:rsid w:val="00F51D22"/>
    <w:rsid w:val="00F661D1"/>
    <w:rsid w:val="00F71D45"/>
    <w:rsid w:val="00F76DF3"/>
    <w:rsid w:val="00F8536D"/>
    <w:rsid w:val="00F91879"/>
    <w:rsid w:val="00F9573C"/>
    <w:rsid w:val="00F96CE6"/>
    <w:rsid w:val="00FA324A"/>
    <w:rsid w:val="00FF3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5A7C0"/>
  <w15:docId w15:val="{67E7BD99-F632-4A01-A21E-44E2DEA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04B"/>
  </w:style>
  <w:style w:type="paragraph" w:styleId="Heading2">
    <w:name w:val="heading 2"/>
    <w:basedOn w:val="Normal"/>
    <w:next w:val="Normal"/>
    <w:link w:val="Heading2Char"/>
    <w:uiPriority w:val="9"/>
    <w:unhideWhenUsed/>
    <w:qFormat/>
    <w:rsid w:val="00292F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24B41"/>
    <w:pPr>
      <w:suppressAutoHyphens/>
      <w:autoSpaceDN w:val="0"/>
      <w:ind w:left="720"/>
      <w:textAlignment w:val="baseline"/>
    </w:pPr>
    <w:rPr>
      <w:rFonts w:ascii="Calibri" w:eastAsia="Calibri" w:hAnsi="Calibri" w:cs="Times New Roman"/>
    </w:rPr>
  </w:style>
  <w:style w:type="paragraph" w:styleId="FootnoteText">
    <w:name w:val="footnote text"/>
    <w:basedOn w:val="Normal"/>
    <w:link w:val="FootnoteTextChar"/>
    <w:uiPriority w:val="99"/>
    <w:semiHidden/>
    <w:unhideWhenUsed/>
    <w:rsid w:val="008D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F1A"/>
    <w:rPr>
      <w:sz w:val="20"/>
      <w:szCs w:val="20"/>
    </w:rPr>
  </w:style>
  <w:style w:type="character" w:styleId="FootnoteReference">
    <w:name w:val="footnote reference"/>
    <w:basedOn w:val="DefaultParagraphFont"/>
    <w:uiPriority w:val="99"/>
    <w:semiHidden/>
    <w:unhideWhenUsed/>
    <w:rsid w:val="008D1F1A"/>
    <w:rPr>
      <w:vertAlign w:val="superscript"/>
    </w:rPr>
  </w:style>
  <w:style w:type="character" w:styleId="Hyperlink">
    <w:name w:val="Hyperlink"/>
    <w:rsid w:val="00915D04"/>
    <w:rPr>
      <w:color w:val="0000FF"/>
      <w:u w:val="single"/>
    </w:rPr>
  </w:style>
  <w:style w:type="character" w:customStyle="1" w:styleId="Heading2Char">
    <w:name w:val="Heading 2 Char"/>
    <w:basedOn w:val="DefaultParagraphFont"/>
    <w:link w:val="Heading2"/>
    <w:uiPriority w:val="9"/>
    <w:rsid w:val="00292FA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801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F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33483">
      <w:bodyDiv w:val="1"/>
      <w:marLeft w:val="0"/>
      <w:marRight w:val="0"/>
      <w:marTop w:val="0"/>
      <w:marBottom w:val="0"/>
      <w:divBdr>
        <w:top w:val="none" w:sz="0" w:space="0" w:color="auto"/>
        <w:left w:val="none" w:sz="0" w:space="0" w:color="auto"/>
        <w:bottom w:val="none" w:sz="0" w:space="0" w:color="auto"/>
        <w:right w:val="none" w:sz="0" w:space="0" w:color="auto"/>
      </w:divBdr>
    </w:div>
    <w:div w:id="154410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zamladebeograd.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zamladebeograd.rs/" TargetMode="External"/><Relationship Id="rId5" Type="http://schemas.openxmlformats.org/officeDocument/2006/relationships/webSettings" Target="webSettings.xml"/><Relationship Id="rId10" Type="http://schemas.openxmlformats.org/officeDocument/2006/relationships/hyperlink" Target="http://www.fondzamladebeograd.rs/" TargetMode="External"/><Relationship Id="rId4" Type="http://schemas.openxmlformats.org/officeDocument/2006/relationships/settings" Target="settings.xml"/><Relationship Id="rId9" Type="http://schemas.openxmlformats.org/officeDocument/2006/relationships/hyperlink" Target="http://www.beogr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2A7C0A-29FE-477B-A447-9AE8CB0BD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6</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c:creator>
  <cp:keywords/>
  <dc:description/>
  <cp:lastModifiedBy>Fondacija za mlade</cp:lastModifiedBy>
  <cp:revision>21</cp:revision>
  <cp:lastPrinted>2018-11-09T21:57:00Z</cp:lastPrinted>
  <dcterms:created xsi:type="dcterms:W3CDTF">2018-10-24T10:50:00Z</dcterms:created>
  <dcterms:modified xsi:type="dcterms:W3CDTF">2018-11-13T12:26:00Z</dcterms:modified>
</cp:coreProperties>
</file>